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w:t>
      </w:r>
      <w:r w:rsidR="003F5723">
        <w:t xml:space="preserve">mlouva o dílo na zhotovení </w:t>
      </w:r>
    </w:p>
    <w:p w:rsidR="003F5723" w:rsidRDefault="00897796" w:rsidP="003F5723">
      <w:pPr>
        <w:pStyle w:val="Titul2"/>
      </w:pPr>
      <w:r>
        <w:t>Projektov</w:t>
      </w:r>
      <w:r w:rsidR="00E435EA">
        <w:t>é</w:t>
      </w:r>
      <w:r>
        <w:t xml:space="preserve"> d</w:t>
      </w:r>
      <w:r w:rsidR="003F5723">
        <w:t xml:space="preserve">okumentace pro stavební povolení, </w:t>
      </w:r>
      <w:r w:rsidR="007A6974">
        <w:br/>
      </w:r>
      <w:r w:rsidR="003F5723">
        <w:t>Projektové dokumentace pro prov</w:t>
      </w:r>
      <w:r>
        <w:t>á</w:t>
      </w:r>
      <w:r w:rsidR="003F5723">
        <w:t>d</w:t>
      </w:r>
      <w:r>
        <w:t>ě</w:t>
      </w:r>
      <w:r w:rsidR="003F5723">
        <w:t xml:space="preserve">ní stavby </w:t>
      </w:r>
      <w:r w:rsidR="007A6974">
        <w:br/>
      </w:r>
      <w:r w:rsidR="003F5723">
        <w:t>a výkon autorského dozoru</w:t>
      </w:r>
    </w:p>
    <w:p w:rsidR="00F422D3" w:rsidRDefault="00F422D3" w:rsidP="00B42F40">
      <w:pPr>
        <w:pStyle w:val="Titul2"/>
      </w:pPr>
      <w:r>
        <w:t>Název zakázky: „</w:t>
      </w:r>
      <w:r w:rsidR="00363CAD">
        <w:t>Modernizace trati Praha-Ruzyně (mimo) – Kladno (mimo)“</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w:t>
      </w:r>
      <w:r w:rsidR="00F549E0">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363CAD" w:rsidRDefault="00F422D3" w:rsidP="00B42F40">
      <w:pPr>
        <w:pStyle w:val="Textbezodsazen"/>
        <w:spacing w:after="0"/>
      </w:pPr>
      <w:r>
        <w:t>zastoupena</w:t>
      </w:r>
      <w:r w:rsidRPr="00363CAD">
        <w:t xml:space="preserve">: Ing. Mojmírem Nejezchlebem, náměstkem GŘ pro modernizaci dráhy </w:t>
      </w:r>
    </w:p>
    <w:p w:rsidR="00F422D3" w:rsidRDefault="00F422D3" w:rsidP="00B42F40">
      <w:pPr>
        <w:pStyle w:val="Textbezodsazen"/>
      </w:pPr>
      <w:r w:rsidRPr="00363CAD">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363CAD">
        <w:t>c</w:t>
      </w:r>
      <w:r>
        <w:t>, státní organizace</w:t>
      </w:r>
    </w:p>
    <w:p w:rsidR="00F422D3" w:rsidRDefault="00F422D3" w:rsidP="00B42F40">
      <w:pPr>
        <w:pStyle w:val="Textbezodsazen"/>
      </w:pPr>
      <w:r w:rsidRPr="00B42F40">
        <w:t>Stavební</w:t>
      </w:r>
      <w:r>
        <w:t xml:space="preserve"> </w:t>
      </w:r>
      <w:r w:rsidRPr="00363CAD">
        <w:t>správa západ, Sokolovská 1955</w:t>
      </w:r>
      <w:r w:rsidR="00363CAD">
        <w:t>/278</w:t>
      </w:r>
      <w:r w:rsidRPr="00363CAD">
        <w:t>,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363CAD" w:rsidRPr="00363CAD" w:rsidRDefault="00F422D3" w:rsidP="00363CAD">
      <w:pPr>
        <w:jc w:val="both"/>
        <w:rPr>
          <w:rFonts w:ascii="Verdana" w:eastAsia="Times New Roman" w:hAnsi="Verdana" w:cs="Arial"/>
          <w:color w:val="000000"/>
          <w:sz w:val="16"/>
          <w:szCs w:val="16"/>
          <w:lang w:eastAsia="cs-CZ"/>
        </w:rPr>
      </w:pPr>
      <w:r>
        <w:t xml:space="preserve">ISPROFOND: </w:t>
      </w:r>
      <w:r w:rsidR="00363CAD" w:rsidRPr="00363CAD">
        <w:rPr>
          <w:rFonts w:ascii="Verdana" w:eastAsia="Times New Roman" w:hAnsi="Verdana" w:cs="Arial"/>
          <w:color w:val="000000"/>
          <w:lang w:eastAsia="cs-CZ"/>
        </w:rPr>
        <w:t>521 372 0016</w:t>
      </w:r>
    </w:p>
    <w:p w:rsidR="00F422D3" w:rsidRDefault="00F422D3" w:rsidP="00B42F40">
      <w:pPr>
        <w:pStyle w:val="Textbezodsazen"/>
      </w:pP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063CD" w:rsidRDefault="00F422D3" w:rsidP="008063CD">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r w:rsidR="008063CD">
        <w:rPr>
          <w:rStyle w:val="Tun"/>
        </w:rPr>
        <w:br w:type="page"/>
      </w:r>
    </w:p>
    <w:p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zadávacího řízení – veřejné služby ve Věstníku veřejných zakázek dne "[VLOŽÍ OBJEDNATEL]" pod evidenčním číslem </w:t>
      </w:r>
      <w:r w:rsidRPr="00156B36">
        <w:t>"[VLOŽÍ OBJEDNATEL]" svůj</w:t>
      </w:r>
      <w:r>
        <w:t xml:space="preserve"> úmysl zadat v otevřeném řízení veřejnou zakázku s názvem </w:t>
      </w:r>
      <w:r w:rsidRPr="00363CAD">
        <w:rPr>
          <w:b/>
        </w:rPr>
        <w:t>„</w:t>
      </w:r>
      <w:r w:rsidR="00363CAD" w:rsidRPr="00363CAD">
        <w:rPr>
          <w:b/>
        </w:rPr>
        <w:t>Modernizace trati Praha-Ruzyně (mimo) – Kladno (mimo)</w:t>
      </w:r>
      <w:r w:rsidRPr="00363CAD">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 xml:space="preserve">PDPS) dle specifikace </w:t>
      </w:r>
      <w:r w:rsidR="00964369">
        <w:lastRenderedPageBreak/>
        <w:t>uvedené v </w:t>
      </w:r>
      <w:r>
        <w:t>Příloze č. 1 této Smlouvy a předat jej Objednateli, a dále se zavazuje, že zajistí výkon autorského dozoru při realizaci Stavby, kterým bude zajištěn soulad provádění Stavby s ověřenou a projednanou PDPS za podmínek stanovených v této Smlouvě. Součástí PDPS budou Zhotovitelem zajištěné veškeré činnosti koordinátora bezpečnosti a 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3F5723" w:rsidRPr="00363CAD" w:rsidRDefault="003F5723" w:rsidP="003F5723">
      <w:pPr>
        <w:pStyle w:val="Text1-1"/>
      </w:pPr>
      <w:r>
        <w:t>Místem plnění DSP a PDPS je</w:t>
      </w:r>
      <w:r w:rsidRPr="00363CAD">
        <w:t>: Stavební správa západ, Sokolovská 1955</w:t>
      </w:r>
      <w:r w:rsidR="00363CAD" w:rsidRPr="00363CAD">
        <w:t>/278</w:t>
      </w:r>
      <w:r w:rsidRPr="00363CAD">
        <w:t xml:space="preserve">, 190 00 Praha 9 </w:t>
      </w:r>
    </w:p>
    <w:p w:rsidR="003F5723" w:rsidRDefault="003F5723" w:rsidP="003F5723">
      <w:pPr>
        <w:pStyle w:val="Textbezslovn"/>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DSP a PDPS, tj.: "[</w:t>
      </w:r>
      <w:r w:rsidRPr="003F5723">
        <w:rPr>
          <w:b/>
          <w:highlight w:val="yellow"/>
        </w:rPr>
        <w:t>VLOŽÍ ZHOTOVITEL</w:t>
      </w:r>
      <w:r>
        <w:t>]" bez DPH. Cena za zpracování DSP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lastRenderedPageBreak/>
        <w:t>Zhotovitel se zavazuje přijmout vhodná technická a organizační opatření podle nařízení Evropského parlamentu a Rady (EU) 2016/679 ze dne 27.</w:t>
      </w:r>
      <w:r w:rsidR="00964369">
        <w:t> </w:t>
      </w:r>
      <w:r>
        <w:t>dubna 2016 o ochraně fyzických osob v souvislosti se zapracováním osobních údajů</w:t>
      </w:r>
      <w:r w:rsidR="00E134F8">
        <w:t xml:space="preserve"> a o volném pohybu těchto údajů </w:t>
      </w:r>
      <w:r>
        <w:t>(dále jen GDPR), které se na něj jako na zpracovatele vztahují a plnění těchto povinností na vyžádání doložit Objednateli.</w:t>
      </w:r>
    </w:p>
    <w:p w:rsidR="00264F64" w:rsidRPr="003744E6" w:rsidRDefault="00264F64" w:rsidP="00264F64">
      <w:pPr>
        <w:pStyle w:val="Text1-1"/>
      </w:pPr>
      <w:r w:rsidRPr="003744E6">
        <w:t>Objednatel si vyhrazuje požadavek, že ní</w:t>
      </w:r>
      <w:r w:rsidRPr="003744E6">
        <w:rPr>
          <w:rStyle w:val="Text1-2Char"/>
        </w:rPr>
        <w:t>ž</w:t>
      </w:r>
      <w:r w:rsidRPr="003744E6">
        <w:t>e uvedené významné činnosti při plnění veřejné zakázky musí být plněny přímo Zhotovitelem jeho vlastními prostředky:</w:t>
      </w:r>
    </w:p>
    <w:p w:rsidR="00264F64" w:rsidRDefault="00264F64" w:rsidP="00264F64">
      <w:pPr>
        <w:pStyle w:val="Text1-2"/>
      </w:pPr>
      <w:r>
        <w:t>železniční svršek a spodek</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rsidR="003F5723" w:rsidRDefault="003F5723" w:rsidP="003F5723">
      <w:pPr>
        <w:pStyle w:val="Text1-1"/>
      </w:pPr>
      <w:r>
        <w:lastRenderedPageBreak/>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6923FD" w:rsidRDefault="006923FD" w:rsidP="00124751">
      <w:pPr>
        <w:pStyle w:val="Textbezslovn"/>
      </w:pPr>
    </w:p>
    <w:p w:rsidR="006923FD" w:rsidRDefault="006923FD" w:rsidP="00124751">
      <w:pPr>
        <w:pStyle w:val="Textbezslovn"/>
      </w:pP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Pr="00156B36" w:rsidRDefault="00F422D3" w:rsidP="00156B36">
      <w:pPr>
        <w:pStyle w:val="Textbezslovn"/>
        <w:ind w:left="2132" w:hanging="1395"/>
        <w:rPr>
          <w:color w:val="FF0000"/>
        </w:rPr>
      </w:pPr>
      <w:r w:rsidRPr="00964369">
        <w:t>Příloha</w:t>
      </w:r>
      <w:r>
        <w:t xml:space="preserve"> č. 2</w:t>
      </w:r>
      <w:r>
        <w:tab/>
      </w:r>
      <w:r w:rsidRPr="006923FD">
        <w:rPr>
          <w:b/>
        </w:rPr>
        <w:t>O</w:t>
      </w:r>
      <w:r w:rsidR="00124751" w:rsidRPr="006923FD">
        <w:rPr>
          <w:b/>
        </w:rPr>
        <w:t>bchodní podmínky</w:t>
      </w:r>
      <w:r w:rsidR="00124751">
        <w:t xml:space="preserve"> „</w:t>
      </w:r>
      <w:r w:rsidR="00124B27">
        <w:t>OP/DSP+PDPS/04/20</w:t>
      </w:r>
      <w:r w:rsidR="00124751">
        <w:t>“</w:t>
      </w:r>
      <w:r w:rsidR="00156B36">
        <w:t xml:space="preserve">  </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156B36" w:rsidRPr="00156B36" w:rsidRDefault="00124751" w:rsidP="00156B36">
      <w:pPr>
        <w:pStyle w:val="Textbezslovn"/>
        <w:ind w:left="2132" w:hanging="1395"/>
        <w:rPr>
          <w:color w:val="FF0000"/>
        </w:rPr>
      </w:pPr>
      <w:r w:rsidRPr="00964369">
        <w:t>b) Všeobecné technické podmínky "</w:t>
      </w:r>
      <w:r w:rsidR="00124B27">
        <w:t>VTP/DSP+PDPS/13/20</w:t>
      </w:r>
      <w:r w:rsidRPr="00964369">
        <w:t>"</w:t>
      </w:r>
    </w:p>
    <w:p w:rsidR="00F422D3" w:rsidRDefault="00124751" w:rsidP="00964369">
      <w:pPr>
        <w:pStyle w:val="Textbezslovn"/>
        <w:ind w:left="2127"/>
      </w:pPr>
      <w:r w:rsidRPr="00964369">
        <w:t>c) Zvláštní technické</w:t>
      </w:r>
      <w:r>
        <w:t xml:space="preserve"> podmínky </w:t>
      </w:r>
      <w:r w:rsidR="00124B27">
        <w:t>ze dne 26.02.2020</w:t>
      </w:r>
      <w:r>
        <w:t xml:space="preserve"> </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V ………………….…. dne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rsidR="00376B87" w:rsidRDefault="00376B87" w:rsidP="00376B87">
      <w:pPr>
        <w:pStyle w:val="Bezmezer"/>
      </w:pPr>
      <w:r>
        <w:t>náměstek GŘ pro modernizaci dráhy</w:t>
      </w:r>
      <w:r>
        <w:tab/>
      </w:r>
      <w:r>
        <w:tab/>
      </w:r>
      <w:r>
        <w:tab/>
      </w:r>
      <w:r>
        <w:tab/>
        <w:t>"[</w:t>
      </w:r>
      <w:r w:rsidRPr="003739DD">
        <w:rPr>
          <w:highlight w:val="yellow"/>
        </w:rPr>
        <w:t>VLOŽÍ ZHOTOVITEL</w:t>
      </w:r>
      <w:r>
        <w:t>]"</w:t>
      </w:r>
    </w:p>
    <w:p w:rsidR="00376B87" w:rsidRDefault="00376B87" w:rsidP="00376B87">
      <w:pPr>
        <w:pStyle w:val="Bezmezer"/>
      </w:pPr>
      <w:r>
        <w:t>Správa železni</w:t>
      </w:r>
      <w:r w:rsidR="00363CAD">
        <w:t>c</w:t>
      </w:r>
      <w:r>
        <w:t>, státní organizace</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057D" w:rsidRPr="00F762A8" w:rsidRDefault="00E4057D" w:rsidP="00E4057D">
      <w:pPr>
        <w:pStyle w:val="Nadpisbezsl1-2"/>
      </w:pPr>
      <w:r>
        <w:t>Specifikace Díla</w:t>
      </w:r>
      <w:r w:rsidRPr="00F762A8">
        <w:t xml:space="preserve"> </w:t>
      </w:r>
    </w:p>
    <w:p w:rsidR="00E4057D" w:rsidRDefault="00E4057D" w:rsidP="00E4057D">
      <w:pPr>
        <w:pStyle w:val="Textbezodsazen"/>
      </w:pPr>
      <w:r>
        <w:t>Předmětem zakázky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rsidR="00E4057D" w:rsidRDefault="00E4057D" w:rsidP="00E4057D">
      <w:pPr>
        <w:pStyle w:val="Textbezodsazen"/>
      </w:pPr>
      <w:r>
        <w:t xml:space="preserve">Součástí díla je rovněž zejména:  </w:t>
      </w:r>
    </w:p>
    <w:p w:rsidR="00E4057D" w:rsidRDefault="00E4057D" w:rsidP="00E4057D">
      <w:pPr>
        <w:pStyle w:val="Textbezodsazen"/>
      </w:pPr>
      <w:r>
        <w:t>-</w:t>
      </w:r>
      <w:r>
        <w:tab/>
        <w:t>zpracování vyplněné žádosti o stavební povolení, včetně všech vyžadovaných podkladů a příloh, podání žádosti o SP a plné součinnosti pro získání pravomocného SP;</w:t>
      </w:r>
    </w:p>
    <w:p w:rsidR="00E4057D" w:rsidRDefault="00E4057D" w:rsidP="00E4057D">
      <w:pPr>
        <w:pStyle w:val="Textbezodsazen"/>
      </w:pPr>
      <w:r>
        <w:t>-</w:t>
      </w:r>
      <w:r>
        <w:tab/>
        <w:t>zpracování podkladů pro zadávací řízení na realizaci stavby v potřebném množství a podobě (zvláštní technické podmínky a soupis prací dle vyhl. č. 169/2016 Sb., v platném znění);</w:t>
      </w:r>
    </w:p>
    <w:p w:rsidR="00E4057D" w:rsidRDefault="00E4057D" w:rsidP="00E4057D">
      <w:pPr>
        <w:pStyle w:val="Textbezodsazen"/>
      </w:pPr>
      <w:r>
        <w:t>-</w:t>
      </w:r>
      <w:r>
        <w:tab/>
        <w:t>zajištění vydání certifikátů o shodě vydávaných notifikovanou osobou v souladu s platnými směrnicemi Evropského parlamentu a Rady o interoperabilitě konvenčního železničního systému.</w:t>
      </w:r>
    </w:p>
    <w:p w:rsidR="00E4057D" w:rsidRDefault="00E4057D" w:rsidP="00E4057D">
      <w:pPr>
        <w:pStyle w:val="Textbezodsazen"/>
      </w:pPr>
      <w:r>
        <w:t xml:space="preserve">Bližší specifikace předmětu plnění veřejné zakázky je upravena v dalších částech zadávací dokumentace. </w:t>
      </w: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5"/>
          <w:footerReference w:type="default" r:id="rId16"/>
          <w:pgSz w:w="11906" w:h="16838" w:code="9"/>
          <w:pgMar w:top="1049" w:right="1134" w:bottom="1474" w:left="1418" w:header="595" w:footer="624" w:gutter="652"/>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124751" w:rsidP="00124751">
      <w:pPr>
        <w:pStyle w:val="Nadpisbezsl1-2"/>
      </w:pPr>
      <w:r>
        <w:t>"</w:t>
      </w:r>
      <w:r w:rsidR="00D120AD">
        <w:t>OP/DSP+PDPS/04/20</w:t>
      </w:r>
      <w:r>
        <w:t xml:space="preserve">" </w:t>
      </w:r>
    </w:p>
    <w:p w:rsidR="00124751" w:rsidRDefault="00124751" w:rsidP="00F762A8">
      <w:pPr>
        <w:pStyle w:val="Nadpisbezsl1-1"/>
        <w:sectPr w:rsidR="00124751"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Default="00124751" w:rsidP="008A4D1B">
      <w:pPr>
        <w:pStyle w:val="Textbezslovn"/>
      </w:pPr>
      <w:r>
        <w:t>"</w:t>
      </w:r>
      <w:r w:rsidR="00D120AD" w:rsidRPr="00D120AD">
        <w:t xml:space="preserve"> </w:t>
      </w:r>
      <w:r w:rsidR="00D120AD">
        <w:t>VTP/DSP+PDPS/13/20</w:t>
      </w:r>
      <w:r>
        <w:t xml:space="preserve">" </w:t>
      </w:r>
    </w:p>
    <w:p w:rsidR="00124751" w:rsidRDefault="00124751" w:rsidP="00124751">
      <w:pPr>
        <w:pStyle w:val="Nadpisbezsl1-2"/>
      </w:pPr>
      <w:bookmarkStart w:id="0" w:name="_GoBack"/>
      <w:bookmarkEnd w:id="0"/>
      <w:r>
        <w:t>c)</w:t>
      </w:r>
      <w:r>
        <w:tab/>
        <w:t xml:space="preserve">Zvláštní technické podmínky </w:t>
      </w:r>
    </w:p>
    <w:p w:rsidR="008A4D1B" w:rsidRPr="00696D06" w:rsidRDefault="00D120AD" w:rsidP="008A4D1B">
      <w:pPr>
        <w:pStyle w:val="Textbezslovn"/>
        <w:jc w:val="left"/>
        <w:rPr>
          <w:color w:val="FF0000"/>
        </w:rPr>
      </w:pPr>
      <w:r>
        <w:t>ze dne 26.02.2020</w:t>
      </w:r>
    </w:p>
    <w:p w:rsidR="008A4D1B" w:rsidRDefault="008A4D1B" w:rsidP="008A4D1B">
      <w:pPr>
        <w:pStyle w:val="Textbezslovn"/>
        <w:jc w:val="left"/>
      </w:pPr>
    </w:p>
    <w:p w:rsidR="008A4D1B" w:rsidRDefault="008A4D1B" w:rsidP="008A4D1B">
      <w:pPr>
        <w:pStyle w:val="Textbezslovn"/>
        <w:jc w:val="left"/>
      </w:pPr>
    </w:p>
    <w:p w:rsidR="008A4D1B" w:rsidRDefault="008A4D1B" w:rsidP="00F762A8">
      <w:pPr>
        <w:pStyle w:val="Nadpisbezsl1-1"/>
        <w:sectPr w:rsidR="008A4D1B"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DSP a PDPS (podle členění na základní a dodatečné služby) a autorského dozoru:</w:t>
      </w:r>
    </w:p>
    <w:p w:rsidR="008A4D1B" w:rsidRDefault="00760192" w:rsidP="00760192">
      <w:pPr>
        <w:pStyle w:val="Nadpisbezsl1-1"/>
      </w:pPr>
      <w:r>
        <w:t>1.</w:t>
      </w:r>
      <w:r>
        <w:tab/>
      </w:r>
      <w:r w:rsidR="008A4D1B">
        <w:t>Základní služby na zpracování DSP a PDPS:</w:t>
      </w:r>
    </w:p>
    <w:tbl>
      <w:tblPr>
        <w:tblStyle w:val="Mkatabulky"/>
        <w:tblW w:w="0" w:type="auto"/>
        <w:tblLayout w:type="fixed"/>
        <w:tblLook w:val="04A0" w:firstRow="1" w:lastRow="0" w:firstColumn="1" w:lastColumn="0" w:noHBand="0" w:noVBand="1"/>
      </w:tblPr>
      <w:tblGrid>
        <w:gridCol w:w="930"/>
        <w:gridCol w:w="3260"/>
        <w:gridCol w:w="992"/>
        <w:gridCol w:w="993"/>
        <w:gridCol w:w="1275"/>
        <w:gridCol w:w="1392"/>
      </w:tblGrid>
      <w:tr w:rsidR="008A4D1B" w:rsidRPr="00B06D17" w:rsidTr="008A4D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b/>
                <w:sz w:val="16"/>
                <w:szCs w:val="16"/>
              </w:rPr>
            </w:pPr>
            <w:r w:rsidRPr="00B06D17">
              <w:rPr>
                <w:sz w:val="16"/>
                <w:szCs w:val="16"/>
              </w:rPr>
              <w:t xml:space="preserve"> </w:t>
            </w:r>
            <w:r w:rsidRPr="00B06D17">
              <w:rPr>
                <w:b/>
                <w:sz w:val="16"/>
                <w:szCs w:val="16"/>
              </w:rPr>
              <w:t>Položka</w:t>
            </w:r>
          </w:p>
        </w:tc>
        <w:tc>
          <w:tcPr>
            <w:tcW w:w="3260" w:type="dxa"/>
          </w:tcPr>
          <w:p w:rsidR="008A4D1B" w:rsidRPr="00B06D17"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Popis</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Měrná jednotka</w:t>
            </w:r>
          </w:p>
        </w:tc>
        <w:tc>
          <w:tcPr>
            <w:tcW w:w="993"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Množství *)</w:t>
            </w:r>
          </w:p>
        </w:tc>
        <w:tc>
          <w:tcPr>
            <w:tcW w:w="1275"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Jednotková cena *)</w:t>
            </w:r>
          </w:p>
        </w:tc>
        <w:tc>
          <w:tcPr>
            <w:tcW w:w="13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B06D17">
              <w:rPr>
                <w:b/>
                <w:sz w:val="16"/>
                <w:szCs w:val="16"/>
              </w:rPr>
              <w:t>Cena celkem *)</w:t>
            </w: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DSP dle vyhlášky č.146 /2006 Sb. v platném znění dle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2</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PDPS (v rozsahu dopracování příloh DSP do podrobnosti PDPS) vyjma příloh G, H a I, včetně všech dílčích odevzdání, dle přílohy č.2 Směrnice GŘ SŽDC č. 11/2006 v platném znění dle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3</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Stanovení nákladů stavby v rozsahu položkových rozpočtů jednotlivých SO a PS a souhrnného rozpočtu stavby (v rozsahu požadavků Směrnice SŽDC č.20 v platném zněn a dle požadavku VTP a ZTP)-příloha dokumentace část G</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4</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dokladová část (dle požadavku VTP a ZTP) včetně inženýrské činnosti-příloha dokumentace část H</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5</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geodetická část (v rozsahu přílohy I - dle přílohy č. 2 Směrnice GŘ SŽDC č.11/2006 v platném znění a dle požadavku VTP a ZTP) včetně inženýrské činnosti</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6</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DSP a PDPS, dle SOD v listinné formě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6</w:t>
            </w: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7</w:t>
            </w:r>
          </w:p>
        </w:tc>
        <w:tc>
          <w:tcPr>
            <w:tcW w:w="3260"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Definitivní odevzdání DSP a PDPS, dle SOD v elektronické formě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6</w:t>
            </w: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8A4D1B" w:rsidRPr="00B06D17" w:rsidTr="00964369">
        <w:tc>
          <w:tcPr>
            <w:cnfStyle w:val="001000000000" w:firstRow="0" w:lastRow="0" w:firstColumn="1" w:lastColumn="0" w:oddVBand="0" w:evenVBand="0" w:oddHBand="0" w:evenHBand="0" w:firstRowFirstColumn="0" w:firstRowLastColumn="0" w:lastRowFirstColumn="0" w:lastRowLastColumn="0"/>
            <w:tcW w:w="4190" w:type="dxa"/>
            <w:gridSpan w:val="2"/>
          </w:tcPr>
          <w:p w:rsidR="008A4D1B" w:rsidRPr="00B06D17" w:rsidRDefault="008A4D1B" w:rsidP="008A4D1B">
            <w:pPr>
              <w:pStyle w:val="Textbezodsazen"/>
              <w:jc w:val="left"/>
              <w:rPr>
                <w:b/>
                <w:sz w:val="16"/>
                <w:szCs w:val="16"/>
              </w:rPr>
            </w:pPr>
            <w:r w:rsidRPr="00B06D17">
              <w:rPr>
                <w:b/>
                <w:sz w:val="16"/>
                <w:szCs w:val="16"/>
              </w:rPr>
              <w:t>Celkem za základní služby:</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B06D17" w:rsidRDefault="00B06D17" w:rsidP="008A4D1B">
      <w:pPr>
        <w:pStyle w:val="Textbezodsazen"/>
      </w:pPr>
    </w:p>
    <w:p w:rsidR="00B06D17" w:rsidRDefault="00B06D17" w:rsidP="008A4D1B">
      <w:pPr>
        <w:pStyle w:val="Textbezodsazen"/>
      </w:pPr>
    </w:p>
    <w:p w:rsidR="00B06D17" w:rsidRDefault="00B06D17" w:rsidP="008A4D1B">
      <w:pPr>
        <w:pStyle w:val="Textbezodsazen"/>
      </w:pPr>
    </w:p>
    <w:p w:rsidR="008A4D1B" w:rsidRDefault="008A4D1B" w:rsidP="008A4D1B">
      <w:pPr>
        <w:pStyle w:val="Nadpisbezsl1-1"/>
      </w:pPr>
    </w:p>
    <w:p w:rsidR="008A4D1B" w:rsidRDefault="00760192" w:rsidP="00760192">
      <w:pPr>
        <w:pStyle w:val="Nadpisbezsl1-1"/>
      </w:pPr>
      <w:r>
        <w:lastRenderedPageBreak/>
        <w:t>2.</w:t>
      </w:r>
      <w:r>
        <w:tab/>
      </w:r>
      <w:r w:rsidR="008A4D1B">
        <w:t>Dodatečné služby na zpracování DSP a PDPS:</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rStyle w:val="Tun"/>
                <w:sz w:val="16"/>
                <w:szCs w:val="16"/>
              </w:rPr>
            </w:pPr>
            <w:r w:rsidRPr="00B06D17">
              <w:rPr>
                <w:rStyle w:val="Tun"/>
                <w:sz w:val="16"/>
                <w:szCs w:val="16"/>
              </w:rPr>
              <w:t>Položka</w:t>
            </w:r>
          </w:p>
        </w:tc>
        <w:tc>
          <w:tcPr>
            <w:tcW w:w="3402" w:type="dxa"/>
          </w:tcPr>
          <w:p w:rsidR="008A4D1B" w:rsidRPr="00B06D17"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8</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mapových podkladů</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km</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9</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Geodetické práce</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km</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10</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Geotechnický průzkum pro železniční spodek</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km</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11</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Geotechnický a stavebně technický průzkum staveb</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12</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vydání osvědčení o shodě notifikovanou osobou v přípravě</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13</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Koordinátor BOZP v přípravě</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14</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žádosti o spolufinancování stavby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15</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Zajištění technických podkladů pro vypracování zadávací dokumentace na výběr zhotovitele stavby dle požadavku VTP a ZTP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sz w:val="16"/>
                <w:szCs w:val="16"/>
              </w:rPr>
            </w:pPr>
            <w:r w:rsidRPr="00B06D17">
              <w:rPr>
                <w:sz w:val="16"/>
                <w:szCs w:val="16"/>
              </w:rPr>
              <w:t>16</w:t>
            </w:r>
          </w:p>
        </w:tc>
        <w:tc>
          <w:tcPr>
            <w:tcW w:w="3402" w:type="dxa"/>
          </w:tcPr>
          <w:p w:rsidR="008A4D1B" w:rsidRPr="00B06D17" w:rsidRDefault="008A4D1B"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příloh k žádosti o spolufinancování stavby dle ZTP a VTP</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8A4D1B" w:rsidRPr="00B06D17" w:rsidRDefault="008A4D1B"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628B3"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D628B3" w:rsidRPr="00B06D17" w:rsidRDefault="00D628B3" w:rsidP="008A4D1B">
            <w:pPr>
              <w:pStyle w:val="Textbezodsazen"/>
              <w:jc w:val="center"/>
              <w:rPr>
                <w:sz w:val="16"/>
                <w:szCs w:val="16"/>
              </w:rPr>
            </w:pPr>
            <w:r>
              <w:rPr>
                <w:sz w:val="16"/>
                <w:szCs w:val="16"/>
              </w:rPr>
              <w:t>17</w:t>
            </w:r>
          </w:p>
        </w:tc>
        <w:tc>
          <w:tcPr>
            <w:tcW w:w="3402" w:type="dxa"/>
          </w:tcPr>
          <w:p w:rsidR="00D628B3" w:rsidRPr="00B06D17" w:rsidRDefault="00D628B3"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D628B3">
              <w:rPr>
                <w:sz w:val="16"/>
                <w:szCs w:val="16"/>
              </w:rPr>
              <w:t>Analýza rizik v souladu s prováděcím nařízením komise (EU) č. 402/2013 ze dne 30. dubna 2013 o společné bezpečnostní metodě pro hodnocení a posuzovaní rizik a o zrušení nařízení (ES) č. 352/2009.</w:t>
            </w:r>
          </w:p>
        </w:tc>
        <w:tc>
          <w:tcPr>
            <w:tcW w:w="992" w:type="dxa"/>
          </w:tcPr>
          <w:p w:rsidR="00D628B3" w:rsidRPr="00B06D17"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hod</w:t>
            </w:r>
          </w:p>
        </w:tc>
        <w:tc>
          <w:tcPr>
            <w:tcW w:w="992" w:type="dxa"/>
          </w:tcPr>
          <w:p w:rsidR="00D628B3" w:rsidRPr="00B06D17"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D628B3" w:rsidRPr="00B06D17"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D628B3" w:rsidRPr="00B06D17"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628B3"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D628B3" w:rsidRDefault="00D628B3" w:rsidP="008A4D1B">
            <w:pPr>
              <w:pStyle w:val="Textbezodsazen"/>
              <w:jc w:val="center"/>
              <w:rPr>
                <w:sz w:val="16"/>
                <w:szCs w:val="16"/>
              </w:rPr>
            </w:pPr>
            <w:r>
              <w:rPr>
                <w:sz w:val="16"/>
                <w:szCs w:val="16"/>
              </w:rPr>
              <w:t>18</w:t>
            </w:r>
          </w:p>
        </w:tc>
        <w:tc>
          <w:tcPr>
            <w:tcW w:w="3402" w:type="dxa"/>
          </w:tcPr>
          <w:p w:rsidR="00D628B3" w:rsidRPr="00D628B3" w:rsidRDefault="00D628B3"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D628B3">
              <w:rPr>
                <w:sz w:val="16"/>
                <w:szCs w:val="16"/>
              </w:rPr>
              <w:t>Aktualizace záborového elaborátu k okamžitému zahájení majetkoprávního vypořádání stavby.</w:t>
            </w:r>
          </w:p>
        </w:tc>
        <w:tc>
          <w:tcPr>
            <w:tcW w:w="992" w:type="dxa"/>
          </w:tcPr>
          <w:p w:rsidR="00D628B3"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hod</w:t>
            </w:r>
          </w:p>
        </w:tc>
        <w:tc>
          <w:tcPr>
            <w:tcW w:w="992" w:type="dxa"/>
          </w:tcPr>
          <w:p w:rsidR="00D628B3" w:rsidRPr="00B06D17"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D628B3" w:rsidRPr="00B06D17"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D628B3"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p w:rsidR="00D628B3" w:rsidRPr="00B06D17"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628B3"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D628B3" w:rsidRDefault="00D628B3" w:rsidP="008A4D1B">
            <w:pPr>
              <w:pStyle w:val="Textbezodsazen"/>
              <w:jc w:val="center"/>
              <w:rPr>
                <w:sz w:val="16"/>
                <w:szCs w:val="16"/>
              </w:rPr>
            </w:pPr>
            <w:r>
              <w:rPr>
                <w:sz w:val="16"/>
                <w:szCs w:val="16"/>
              </w:rPr>
              <w:t>19</w:t>
            </w:r>
          </w:p>
        </w:tc>
        <w:tc>
          <w:tcPr>
            <w:tcW w:w="3402" w:type="dxa"/>
          </w:tcPr>
          <w:p w:rsidR="00D628B3" w:rsidRPr="00D628B3" w:rsidRDefault="00D628B3"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D628B3">
              <w:rPr>
                <w:sz w:val="16"/>
                <w:szCs w:val="16"/>
              </w:rPr>
              <w:t>Předání návrhu kupních s</w:t>
            </w:r>
            <w:r>
              <w:rPr>
                <w:sz w:val="16"/>
                <w:szCs w:val="16"/>
              </w:rPr>
              <w:t>mluv k odsouhlasení objednateli, p</w:t>
            </w:r>
            <w:r w:rsidRPr="00D628B3">
              <w:rPr>
                <w:sz w:val="16"/>
                <w:szCs w:val="16"/>
              </w:rPr>
              <w:t>růkazné odeslání všech potřebných kupních smluv.</w:t>
            </w:r>
          </w:p>
        </w:tc>
        <w:tc>
          <w:tcPr>
            <w:tcW w:w="992" w:type="dxa"/>
          </w:tcPr>
          <w:p w:rsidR="00D628B3"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hod</w:t>
            </w:r>
          </w:p>
        </w:tc>
        <w:tc>
          <w:tcPr>
            <w:tcW w:w="992" w:type="dxa"/>
          </w:tcPr>
          <w:p w:rsidR="00D628B3" w:rsidRPr="00B06D17"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D628B3" w:rsidRPr="00B06D17"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D628B3"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628B3"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D628B3" w:rsidRDefault="00D628B3" w:rsidP="008A4D1B">
            <w:pPr>
              <w:pStyle w:val="Textbezodsazen"/>
              <w:jc w:val="center"/>
              <w:rPr>
                <w:sz w:val="16"/>
                <w:szCs w:val="16"/>
              </w:rPr>
            </w:pPr>
            <w:r>
              <w:rPr>
                <w:sz w:val="16"/>
                <w:szCs w:val="16"/>
              </w:rPr>
              <w:t>20</w:t>
            </w:r>
          </w:p>
        </w:tc>
        <w:tc>
          <w:tcPr>
            <w:tcW w:w="3402" w:type="dxa"/>
          </w:tcPr>
          <w:p w:rsidR="00D628B3" w:rsidRPr="00D628B3" w:rsidRDefault="00D628B3"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D628B3">
              <w:rPr>
                <w:sz w:val="16"/>
                <w:szCs w:val="16"/>
              </w:rPr>
              <w:t>Podání žádosti o stavební povolení.</w:t>
            </w:r>
          </w:p>
        </w:tc>
        <w:tc>
          <w:tcPr>
            <w:tcW w:w="992" w:type="dxa"/>
          </w:tcPr>
          <w:p w:rsidR="00D628B3"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hod</w:t>
            </w:r>
          </w:p>
        </w:tc>
        <w:tc>
          <w:tcPr>
            <w:tcW w:w="992" w:type="dxa"/>
          </w:tcPr>
          <w:p w:rsidR="00D628B3" w:rsidRPr="00B06D17"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D628B3" w:rsidRPr="00B06D17"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D628B3"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628B3"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D628B3" w:rsidRDefault="00D628B3" w:rsidP="008A4D1B">
            <w:pPr>
              <w:pStyle w:val="Textbezodsazen"/>
              <w:jc w:val="center"/>
              <w:rPr>
                <w:sz w:val="16"/>
                <w:szCs w:val="16"/>
              </w:rPr>
            </w:pPr>
            <w:r>
              <w:rPr>
                <w:sz w:val="16"/>
                <w:szCs w:val="16"/>
              </w:rPr>
              <w:t>21</w:t>
            </w:r>
          </w:p>
        </w:tc>
        <w:tc>
          <w:tcPr>
            <w:tcW w:w="3402" w:type="dxa"/>
          </w:tcPr>
          <w:p w:rsidR="00D628B3" w:rsidRPr="00D628B3" w:rsidRDefault="00D628B3"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D628B3">
              <w:rPr>
                <w:sz w:val="16"/>
                <w:szCs w:val="16"/>
              </w:rPr>
              <w:t>Popis změn aktuálního technického řešení oproti DÚR z hlediska vlivu stavby na životní prostředí</w:t>
            </w:r>
            <w:r>
              <w:rPr>
                <w:sz w:val="16"/>
                <w:szCs w:val="16"/>
              </w:rPr>
              <w:t xml:space="preserve">, vydání závazného stanoviska k ověření změn záměru (verifikace) MŽP dle zákona č. 100/2001 Sb. </w:t>
            </w:r>
          </w:p>
        </w:tc>
        <w:tc>
          <w:tcPr>
            <w:tcW w:w="992" w:type="dxa"/>
          </w:tcPr>
          <w:p w:rsidR="00D628B3"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D628B3" w:rsidRPr="00B06D17"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D628B3" w:rsidRPr="00B06D17"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D628B3" w:rsidRDefault="00D628B3"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B06D17" w:rsidRPr="00B06D17" w:rsidTr="00964369">
        <w:tc>
          <w:tcPr>
            <w:cnfStyle w:val="001000000000" w:firstRow="0" w:lastRow="0" w:firstColumn="1" w:lastColumn="0" w:oddVBand="0" w:evenVBand="0" w:oddHBand="0" w:evenHBand="0" w:firstRowFirstColumn="0" w:firstRowLastColumn="0" w:lastRowFirstColumn="0" w:lastRowLastColumn="0"/>
            <w:tcW w:w="4332" w:type="dxa"/>
            <w:gridSpan w:val="2"/>
          </w:tcPr>
          <w:p w:rsidR="00B06D17" w:rsidRPr="00B06D17" w:rsidRDefault="00B06D17" w:rsidP="00B06D17">
            <w:pPr>
              <w:pStyle w:val="Textbezodsazen"/>
              <w:jc w:val="left"/>
              <w:rPr>
                <w:sz w:val="16"/>
                <w:szCs w:val="16"/>
              </w:rPr>
            </w:pPr>
            <w:r w:rsidRPr="00B06D17">
              <w:rPr>
                <w:b/>
                <w:sz w:val="16"/>
                <w:szCs w:val="16"/>
              </w:rPr>
              <w:t xml:space="preserve">Celkem za </w:t>
            </w:r>
            <w:r>
              <w:rPr>
                <w:b/>
                <w:sz w:val="16"/>
                <w:szCs w:val="16"/>
              </w:rPr>
              <w:t xml:space="preserve">doplňkové </w:t>
            </w:r>
            <w:r w:rsidRPr="00B06D17">
              <w:rPr>
                <w:b/>
                <w:sz w:val="16"/>
                <w:szCs w:val="16"/>
              </w:rPr>
              <w:t>služby</w:t>
            </w:r>
            <w:r>
              <w:rPr>
                <w:b/>
                <w:sz w:val="16"/>
                <w:szCs w:val="16"/>
              </w:rPr>
              <w:t>:</w:t>
            </w:r>
          </w:p>
        </w:tc>
        <w:tc>
          <w:tcPr>
            <w:tcW w:w="992"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B06D17" w:rsidRPr="00B06D17" w:rsidRDefault="00B06D17"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E67DB4" w:rsidRDefault="00E67DB4"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E67DB4" w:rsidRDefault="00E67DB4" w:rsidP="00236DCC">
      <w:pPr>
        <w:pStyle w:val="Textbezodsazen"/>
      </w:pPr>
    </w:p>
    <w:p w:rsidR="00E67DB4" w:rsidRDefault="00E67DB4" w:rsidP="00236DCC">
      <w:pPr>
        <w:pStyle w:val="Textbezodsazen"/>
      </w:pPr>
    </w:p>
    <w:p w:rsidR="00E67DB4" w:rsidRDefault="00E67DB4" w:rsidP="00236DCC">
      <w:pPr>
        <w:pStyle w:val="Textbezodsazen"/>
      </w:pPr>
    </w:p>
    <w:p w:rsidR="008A4D1B" w:rsidRDefault="00760192" w:rsidP="00760192">
      <w:pPr>
        <w:pStyle w:val="Nadpisbezsl1-1"/>
      </w:pPr>
      <w:r>
        <w:lastRenderedPageBreak/>
        <w:t>3.</w:t>
      </w:r>
      <w:r>
        <w:tab/>
      </w:r>
      <w:r w:rsidR="008A4D1B">
        <w:t>Cena za výkon autorského dozoru</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402"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36DCC">
            <w:pPr>
              <w:pStyle w:val="Textbezodsazen"/>
              <w:jc w:val="center"/>
              <w:rPr>
                <w:sz w:val="16"/>
                <w:szCs w:val="16"/>
              </w:rPr>
            </w:pPr>
            <w:r w:rsidRPr="00B06D17">
              <w:rPr>
                <w:sz w:val="16"/>
                <w:szCs w:val="16"/>
              </w:rPr>
              <w:t>17</w:t>
            </w:r>
          </w:p>
        </w:tc>
        <w:tc>
          <w:tcPr>
            <w:tcW w:w="3402" w:type="dxa"/>
          </w:tcPr>
          <w:p w:rsidR="00236DCC" w:rsidRPr="00B06D17" w:rsidRDefault="00236DCC" w:rsidP="00236DC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rozsah činnosti při výkonu autorského dozoru projektanta v rámci realizace Stavby dle čl. 4 Obchodních podmínek</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A27763" w:rsidRDefault="008A4D1B" w:rsidP="00236DCC">
      <w:pPr>
        <w:pStyle w:val="Textbezodsazen"/>
      </w:pPr>
      <w:r>
        <w:t>Uvedená cena za výkon autorského dozoru zahrnuje veškeré náklady na výkon autorského dozoru po celou předpokládanou dobu</w:t>
      </w:r>
      <w:r w:rsidR="00041424">
        <w:t xml:space="preserve"> realizace Stavby (předpoklad 36</w:t>
      </w:r>
      <w:r>
        <w:t xml:space="preserve"> 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w:t>
      </w:r>
      <w:r w:rsidR="007F7112">
        <w:t>okládané době realizace Stavby.</w:t>
      </w:r>
    </w:p>
    <w:p w:rsidR="00236DCC" w:rsidRDefault="00760192" w:rsidP="00760192">
      <w:pPr>
        <w:pStyle w:val="Nadpisbezsl1-1"/>
      </w:pPr>
      <w:r w:rsidRPr="000336B1">
        <w:t>4.</w:t>
      </w:r>
      <w:r w:rsidRPr="000336B1">
        <w:tab/>
      </w:r>
      <w:r w:rsidR="00236DCC" w:rsidRPr="000336B1">
        <w:t>Cena Díla:</w:t>
      </w:r>
    </w:p>
    <w:p w:rsidR="00236DCC" w:rsidRDefault="00236DCC" w:rsidP="00236DCC">
      <w:pPr>
        <w:pStyle w:val="Textbezodsazen"/>
      </w:pPr>
    </w:p>
    <w:tbl>
      <w:tblPr>
        <w:tblStyle w:val="Mkatabulky"/>
        <w:tblW w:w="0" w:type="auto"/>
        <w:tblLook w:val="04A0" w:firstRow="1" w:lastRow="0" w:firstColumn="1" w:lastColumn="0" w:noHBand="0" w:noVBand="1"/>
      </w:tblPr>
      <w:tblGrid>
        <w:gridCol w:w="2947"/>
        <w:gridCol w:w="2947"/>
        <w:gridCol w:w="2948"/>
      </w:tblGrid>
      <w:tr w:rsidR="00236DCC" w:rsidRPr="00236DCC"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rStyle w:val="Tun"/>
                <w:sz w:val="18"/>
              </w:rPr>
            </w:pPr>
            <w:r w:rsidRPr="00236DCC">
              <w:rPr>
                <w:rStyle w:val="Tun"/>
                <w:sz w:val="18"/>
              </w:rPr>
              <w:t>Cena Díla (bez DPH)</w:t>
            </w:r>
          </w:p>
        </w:tc>
        <w:tc>
          <w:tcPr>
            <w:tcW w:w="2947"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sz w:val="18"/>
              </w:rPr>
            </w:pPr>
            <w:r w:rsidRPr="00236DCC">
              <w:rPr>
                <w:sz w:val="18"/>
              </w:rPr>
              <w:t xml:space="preserve">z toho: </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b/>
                <w:sz w:val="18"/>
              </w:rPr>
            </w:pPr>
            <w:r w:rsidRPr="00236DCC">
              <w:rPr>
                <w:b/>
                <w:sz w:val="18"/>
              </w:rPr>
              <w:t>Cena za zpracování DSP a PDPS</w:t>
            </w:r>
            <w:r w:rsidR="00B06D17">
              <w:rPr>
                <w:b/>
                <w:sz w:val="18"/>
              </w:rPr>
              <w:t>:</w:t>
            </w:r>
            <w:r w:rsidRPr="00236DCC">
              <w:rPr>
                <w:b/>
                <w:sz w:val="18"/>
              </w:rPr>
              <w:t xml:space="preserve"> </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b/>
                <w:sz w:val="18"/>
              </w:rPr>
            </w:pPr>
            <w:r w:rsidRPr="00236DCC">
              <w:rPr>
                <w:b/>
                <w:sz w:val="18"/>
              </w:rPr>
              <w:t>Cena za výkon autorského dozoru</w:t>
            </w:r>
            <w:r w:rsidR="00B06D17">
              <w:rPr>
                <w:b/>
                <w:sz w:val="18"/>
              </w:rPr>
              <w:t>:</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Mkatabulky"/>
        <w:tblW w:w="8868" w:type="dxa"/>
        <w:tblLook w:val="04A0" w:firstRow="1" w:lastRow="0" w:firstColumn="1" w:lastColumn="0" w:noHBand="0" w:noVBand="1"/>
      </w:tblPr>
      <w:tblGrid>
        <w:gridCol w:w="2914"/>
        <w:gridCol w:w="2977"/>
        <w:gridCol w:w="2977"/>
      </w:tblGrid>
      <w:tr w:rsidR="00B72613" w:rsidRPr="00B72613"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Specifikace položky</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1. Dílčí etapa</w:t>
            </w:r>
          </w:p>
        </w:tc>
        <w:tc>
          <w:tcPr>
            <w:tcW w:w="2977" w:type="dxa"/>
          </w:tcPr>
          <w:p w:rsidR="00B72613" w:rsidRPr="00B06D17" w:rsidRDefault="00B72613" w:rsidP="000336B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r w:rsidR="000336B1">
              <w:rPr>
                <w:rStyle w:val="Tun"/>
                <w:sz w:val="18"/>
                <w:highlight w:val="yellow"/>
              </w:rPr>
              <w:t xml:space="preserve"> (max 5% z ceny DSP/PDSP)</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2.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r w:rsidR="000336B1">
              <w:rPr>
                <w:rStyle w:val="Tun"/>
                <w:sz w:val="18"/>
                <w:highlight w:val="yellow"/>
              </w:rPr>
              <w:t xml:space="preserve"> (max 35% z ceny DSP/PDSP)</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3.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r w:rsidR="00076548">
              <w:rPr>
                <w:rStyle w:val="Tun"/>
                <w:sz w:val="18"/>
                <w:highlight w:val="yellow"/>
              </w:rPr>
              <w:t xml:space="preserve"> (max 25</w:t>
            </w:r>
            <w:r w:rsidR="000336B1">
              <w:rPr>
                <w:rStyle w:val="Tun"/>
                <w:sz w:val="18"/>
                <w:highlight w:val="yellow"/>
              </w:rPr>
              <w:t>% z ceny DSP/PDSP)</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4.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r w:rsidR="00076548">
              <w:rPr>
                <w:rStyle w:val="Tun"/>
                <w:sz w:val="18"/>
                <w:highlight w:val="yellow"/>
              </w:rPr>
              <w:t xml:space="preserve"> (max 25</w:t>
            </w:r>
            <w:r w:rsidR="000336B1">
              <w:rPr>
                <w:rStyle w:val="Tun"/>
                <w:sz w:val="18"/>
                <w:highlight w:val="yellow"/>
              </w:rPr>
              <w:t>% z ceny DSP/PDSP)</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B72613">
            <w:pPr>
              <w:pStyle w:val="Textbezodsazen"/>
              <w:jc w:val="left"/>
              <w:rPr>
                <w:rStyle w:val="Tun"/>
                <w:sz w:val="18"/>
                <w:highlight w:val="yellow"/>
              </w:rPr>
            </w:pPr>
            <w:r w:rsidRPr="00B06D17">
              <w:rPr>
                <w:rStyle w:val="Tun"/>
                <w:sz w:val="18"/>
                <w:highlight w:val="yellow"/>
              </w:rPr>
              <w:t>5. Dílčí etapa</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r w:rsidR="005F4795">
              <w:rPr>
                <w:rStyle w:val="Tun"/>
                <w:sz w:val="18"/>
                <w:highlight w:val="yellow"/>
              </w:rPr>
              <w:t xml:space="preserve"> (max 10</w:t>
            </w:r>
            <w:r w:rsidR="000336B1">
              <w:rPr>
                <w:rStyle w:val="Tun"/>
                <w:sz w:val="18"/>
                <w:highlight w:val="yellow"/>
              </w:rPr>
              <w:t>% z ceny DSP/PDSP)</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0336B1" w:rsidP="00B72613">
            <w:pPr>
              <w:pStyle w:val="Textbezodsazen"/>
              <w:jc w:val="left"/>
              <w:rPr>
                <w:rStyle w:val="Tun"/>
                <w:sz w:val="18"/>
                <w:highlight w:val="yellow"/>
              </w:rPr>
            </w:pPr>
            <w:r w:rsidRPr="00B06D17">
              <w:rPr>
                <w:rStyle w:val="Tun"/>
                <w:sz w:val="18"/>
                <w:highlight w:val="yellow"/>
              </w:rPr>
              <w:t>Výkon autorského dozoru</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Celkem:</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rsidR="00B72613" w:rsidRDefault="00B72613" w:rsidP="00B72613">
      <w:pPr>
        <w:pStyle w:val="Nadpisbezsl1-1"/>
      </w:pPr>
      <w:r w:rsidRPr="000336B1">
        <w:lastRenderedPageBreak/>
        <w:t>Příloha č. 5</w:t>
      </w:r>
    </w:p>
    <w:p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894"/>
        <w:gridCol w:w="4218"/>
        <w:gridCol w:w="3685"/>
        <w:gridCol w:w="3518"/>
      </w:tblGrid>
      <w:tr w:rsidR="00B72613" w:rsidRPr="00B72613" w:rsidTr="00E405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4" w:type="dxa"/>
          </w:tcPr>
          <w:p w:rsidR="00B72613" w:rsidRPr="00B72613" w:rsidRDefault="00B72613" w:rsidP="00B72613">
            <w:pPr>
              <w:pStyle w:val="Textbezodsazen"/>
              <w:rPr>
                <w:rStyle w:val="Tun"/>
                <w:sz w:val="18"/>
              </w:rPr>
            </w:pPr>
            <w:r w:rsidRPr="00B72613">
              <w:rPr>
                <w:rStyle w:val="Tun"/>
                <w:sz w:val="18"/>
              </w:rPr>
              <w:t>Část Díla</w:t>
            </w:r>
          </w:p>
        </w:tc>
        <w:tc>
          <w:tcPr>
            <w:tcW w:w="4218" w:type="dxa"/>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85" w:type="dxa"/>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18" w:type="dxa"/>
          </w:tcPr>
          <w:p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rsidTr="00E4057D">
        <w:tc>
          <w:tcPr>
            <w:cnfStyle w:val="001000000000" w:firstRow="0" w:lastRow="0" w:firstColumn="1" w:lastColumn="0" w:oddVBand="0" w:evenVBand="0" w:oddHBand="0" w:evenHBand="0" w:firstRowFirstColumn="0" w:firstRowLastColumn="0" w:lastRowFirstColumn="0" w:lastRowLastColumn="0"/>
            <w:tcW w:w="2894" w:type="dxa"/>
          </w:tcPr>
          <w:p w:rsidR="00B72613" w:rsidRPr="00B72613" w:rsidRDefault="00B72613" w:rsidP="00B72613">
            <w:pPr>
              <w:pStyle w:val="Textbezodsazen"/>
              <w:rPr>
                <w:rStyle w:val="Tun"/>
                <w:sz w:val="18"/>
              </w:rPr>
            </w:pPr>
            <w:r w:rsidRPr="00B72613">
              <w:rPr>
                <w:rStyle w:val="Tun"/>
                <w:sz w:val="18"/>
              </w:rPr>
              <w:t>Termín zahájení prací</w:t>
            </w:r>
          </w:p>
        </w:tc>
        <w:tc>
          <w:tcPr>
            <w:tcW w:w="4218" w:type="dxa"/>
          </w:tcPr>
          <w:p w:rsidR="00B72613" w:rsidRPr="00B72613" w:rsidRDefault="00553376"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3376">
              <w:rPr>
                <w:sz w:val="18"/>
              </w:rPr>
              <w:t>Ihned od písemného pokynu zadavatele k zahájení projektových prací</w:t>
            </w:r>
          </w:p>
        </w:tc>
        <w:tc>
          <w:tcPr>
            <w:tcW w:w="3685"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518"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B72613" w:rsidRPr="00551367" w:rsidTr="00E4057D">
        <w:tc>
          <w:tcPr>
            <w:cnfStyle w:val="001000000000" w:firstRow="0" w:lastRow="0" w:firstColumn="1" w:lastColumn="0" w:oddVBand="0" w:evenVBand="0" w:oddHBand="0" w:evenHBand="0" w:firstRowFirstColumn="0" w:firstRowLastColumn="0" w:lastRowFirstColumn="0" w:lastRowLastColumn="0"/>
            <w:tcW w:w="2894" w:type="dxa"/>
          </w:tcPr>
          <w:p w:rsidR="00B72613" w:rsidRPr="00551367" w:rsidRDefault="00B72613" w:rsidP="00B72613">
            <w:pPr>
              <w:pStyle w:val="Textbezodsazen"/>
              <w:rPr>
                <w:rStyle w:val="Tun"/>
                <w:sz w:val="18"/>
              </w:rPr>
            </w:pPr>
            <w:r w:rsidRPr="00551367">
              <w:rPr>
                <w:rStyle w:val="Tun"/>
                <w:sz w:val="18"/>
              </w:rPr>
              <w:t>1. Dílčí etapa</w:t>
            </w:r>
          </w:p>
        </w:tc>
        <w:tc>
          <w:tcPr>
            <w:tcW w:w="4218" w:type="dxa"/>
          </w:tcPr>
          <w:p w:rsidR="00B72613" w:rsidRPr="00551367" w:rsidRDefault="00B72613" w:rsidP="008A7C86">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b/>
                <w:sz w:val="18"/>
              </w:rPr>
              <w:t xml:space="preserve">do </w:t>
            </w:r>
            <w:r w:rsidR="00553376" w:rsidRPr="00551367">
              <w:rPr>
                <w:b/>
                <w:sz w:val="18"/>
              </w:rPr>
              <w:t>2</w:t>
            </w:r>
            <w:r w:rsidRPr="00551367">
              <w:rPr>
                <w:b/>
                <w:sz w:val="18"/>
              </w:rPr>
              <w:t xml:space="preserve"> měsíců </w:t>
            </w:r>
            <w:r w:rsidR="00551367" w:rsidRPr="00551367">
              <w:rPr>
                <w:sz w:val="18"/>
              </w:rPr>
              <w:t>od písemného pokynu zadavatele k zahájení projektových prací</w:t>
            </w:r>
          </w:p>
        </w:tc>
        <w:tc>
          <w:tcPr>
            <w:tcW w:w="3685" w:type="dxa"/>
          </w:tcPr>
          <w:p w:rsidR="00E4057D" w:rsidRPr="00551367" w:rsidRDefault="00E4057D" w:rsidP="00E4057D">
            <w:pPr>
              <w:pStyle w:val="Textbezodsazen"/>
              <w:cnfStyle w:val="000000000000" w:firstRow="0" w:lastRow="0" w:firstColumn="0" w:lastColumn="0" w:oddVBand="0" w:evenVBand="0" w:oddHBand="0" w:evenHBand="0" w:firstRowFirstColumn="0" w:firstRowLastColumn="0" w:lastRowFirstColumn="0" w:lastRowLastColumn="0"/>
              <w:rPr>
                <w:sz w:val="18"/>
              </w:rPr>
            </w:pPr>
            <w:r w:rsidRPr="00551367">
              <w:rPr>
                <w:sz w:val="18"/>
              </w:rPr>
              <w:t xml:space="preserve">Potvrzení koncepce stavby na základě DUR, Posuzovacího a Schvalovacího protokolu a rovněž Zadávací dokumentace na DSP + PDSP. </w:t>
            </w:r>
          </w:p>
          <w:p w:rsidR="00E4057D" w:rsidRPr="00551367" w:rsidRDefault="00E4057D" w:rsidP="00E4057D">
            <w:pPr>
              <w:pStyle w:val="Textbezodsazen"/>
              <w:cnfStyle w:val="000000000000" w:firstRow="0" w:lastRow="0" w:firstColumn="0" w:lastColumn="0" w:oddVBand="0" w:evenVBand="0" w:oddHBand="0" w:evenHBand="0" w:firstRowFirstColumn="0" w:firstRowLastColumn="0" w:lastRowFirstColumn="0" w:lastRowLastColumn="0"/>
              <w:rPr>
                <w:sz w:val="18"/>
              </w:rPr>
            </w:pPr>
            <w:r w:rsidRPr="00551367">
              <w:rPr>
                <w:sz w:val="18"/>
              </w:rPr>
              <w:t>……………………………………………………………..</w:t>
            </w:r>
          </w:p>
          <w:p w:rsidR="00B72613" w:rsidRDefault="00E4057D" w:rsidP="00E4057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sz w:val="18"/>
              </w:rPr>
              <w:t>Aktualizace záborového elaborátu k okamžitému zahájení majetkoprávního vypořádání stavby.</w:t>
            </w:r>
          </w:p>
          <w:p w:rsidR="003D42B8" w:rsidRPr="00551367" w:rsidRDefault="003D42B8" w:rsidP="003D42B8">
            <w:pPr>
              <w:pStyle w:val="Textbezodsazen"/>
              <w:cnfStyle w:val="000000000000" w:firstRow="0" w:lastRow="0" w:firstColumn="0" w:lastColumn="0" w:oddVBand="0" w:evenVBand="0" w:oddHBand="0" w:evenHBand="0" w:firstRowFirstColumn="0" w:firstRowLastColumn="0" w:lastRowFirstColumn="0" w:lastRowLastColumn="0"/>
              <w:rPr>
                <w:sz w:val="18"/>
              </w:rPr>
            </w:pPr>
            <w:r w:rsidRPr="00551367">
              <w:rPr>
                <w:sz w:val="18"/>
              </w:rPr>
              <w:t>……………………………………………………………..</w:t>
            </w:r>
          </w:p>
          <w:p w:rsidR="003D42B8" w:rsidRPr="00551367" w:rsidRDefault="003D42B8" w:rsidP="00E4057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Prověření všech úrovňových křížení (TEP)</w:t>
            </w:r>
          </w:p>
        </w:tc>
        <w:tc>
          <w:tcPr>
            <w:tcW w:w="3518" w:type="dxa"/>
          </w:tcPr>
          <w:p w:rsidR="00B72613" w:rsidRPr="00551367"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sz w:val="18"/>
              </w:rPr>
              <w:t>Předávací protokol (pro Část Díla)</w:t>
            </w:r>
          </w:p>
        </w:tc>
      </w:tr>
      <w:tr w:rsidR="00B72613" w:rsidRPr="00551367" w:rsidTr="00E4057D">
        <w:tc>
          <w:tcPr>
            <w:cnfStyle w:val="001000000000" w:firstRow="0" w:lastRow="0" w:firstColumn="1" w:lastColumn="0" w:oddVBand="0" w:evenVBand="0" w:oddHBand="0" w:evenHBand="0" w:firstRowFirstColumn="0" w:firstRowLastColumn="0" w:lastRowFirstColumn="0" w:lastRowLastColumn="0"/>
            <w:tcW w:w="2894" w:type="dxa"/>
          </w:tcPr>
          <w:p w:rsidR="00B72613" w:rsidRPr="00551367" w:rsidRDefault="00B72613" w:rsidP="00B72613">
            <w:pPr>
              <w:pStyle w:val="Textbezodsazen"/>
              <w:rPr>
                <w:rStyle w:val="Tun"/>
                <w:sz w:val="18"/>
              </w:rPr>
            </w:pPr>
            <w:r w:rsidRPr="00551367">
              <w:rPr>
                <w:rStyle w:val="Tun"/>
                <w:sz w:val="18"/>
              </w:rPr>
              <w:t>2. Dílčí etapa</w:t>
            </w:r>
          </w:p>
        </w:tc>
        <w:tc>
          <w:tcPr>
            <w:tcW w:w="4218" w:type="dxa"/>
          </w:tcPr>
          <w:p w:rsidR="00B72613" w:rsidRPr="00551367" w:rsidRDefault="00B72613" w:rsidP="00E4057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b/>
                <w:sz w:val="18"/>
              </w:rPr>
              <w:t xml:space="preserve">do </w:t>
            </w:r>
            <w:r w:rsidR="00E4057D" w:rsidRPr="00551367">
              <w:rPr>
                <w:b/>
                <w:sz w:val="18"/>
              </w:rPr>
              <w:t>9</w:t>
            </w:r>
            <w:r w:rsidRPr="00551367">
              <w:rPr>
                <w:b/>
                <w:sz w:val="18"/>
              </w:rPr>
              <w:t xml:space="preserve"> měsíců</w:t>
            </w:r>
            <w:r w:rsidRPr="00551367">
              <w:rPr>
                <w:sz w:val="18"/>
              </w:rPr>
              <w:t xml:space="preserve"> od </w:t>
            </w:r>
            <w:r w:rsidR="00F852A6" w:rsidRPr="00551367">
              <w:rPr>
                <w:sz w:val="18"/>
              </w:rPr>
              <w:t>písemného pokynu zadavatele k zahájení projektových prací</w:t>
            </w:r>
          </w:p>
        </w:tc>
        <w:tc>
          <w:tcPr>
            <w:tcW w:w="3685" w:type="dxa"/>
          </w:tcPr>
          <w:p w:rsidR="00E4057D" w:rsidRPr="00551367" w:rsidRDefault="00E4057D" w:rsidP="00E4057D">
            <w:pPr>
              <w:pStyle w:val="Textbezodsazen"/>
              <w:cnfStyle w:val="000000000000" w:firstRow="0" w:lastRow="0" w:firstColumn="0" w:lastColumn="0" w:oddVBand="0" w:evenVBand="0" w:oddHBand="0" w:evenHBand="0" w:firstRowFirstColumn="0" w:firstRowLastColumn="0" w:lastRowFirstColumn="0" w:lastRowLastColumn="0"/>
              <w:rPr>
                <w:sz w:val="18"/>
              </w:rPr>
            </w:pPr>
            <w:r w:rsidRPr="00551367">
              <w:rPr>
                <w:sz w:val="18"/>
              </w:rPr>
              <w:t>Předání návrhu kupních smluv k odsouhlasení objednateli.</w:t>
            </w:r>
          </w:p>
          <w:p w:rsidR="00E4057D" w:rsidRPr="00551367" w:rsidRDefault="00E4057D" w:rsidP="00E4057D">
            <w:pPr>
              <w:pStyle w:val="Textbezodsazen"/>
              <w:cnfStyle w:val="000000000000" w:firstRow="0" w:lastRow="0" w:firstColumn="0" w:lastColumn="0" w:oddVBand="0" w:evenVBand="0" w:oddHBand="0" w:evenHBand="0" w:firstRowFirstColumn="0" w:firstRowLastColumn="0" w:lastRowFirstColumn="0" w:lastRowLastColumn="0"/>
              <w:rPr>
                <w:sz w:val="18"/>
              </w:rPr>
            </w:pPr>
            <w:r w:rsidRPr="00551367">
              <w:rPr>
                <w:sz w:val="18"/>
              </w:rPr>
              <w:t>……………………………………………………………..</w:t>
            </w:r>
          </w:p>
          <w:p w:rsidR="00B72613" w:rsidRPr="00551367" w:rsidRDefault="00551367" w:rsidP="00E4057D">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Odevzdání  DSP</w:t>
            </w:r>
            <w:r w:rsidR="003D42B8">
              <w:rPr>
                <w:sz w:val="18"/>
              </w:rPr>
              <w:t>+PDPS</w:t>
            </w:r>
            <w:r>
              <w:rPr>
                <w:sz w:val="18"/>
              </w:rPr>
              <w:t xml:space="preserve"> </w:t>
            </w:r>
            <w:r w:rsidR="00E4057D" w:rsidRPr="00551367">
              <w:rPr>
                <w:sz w:val="18"/>
              </w:rPr>
              <w:t>k připomínkovému řízení (včetně POV, výkazu výměr a soupisu prací bez kompletní části H).</w:t>
            </w:r>
          </w:p>
        </w:tc>
        <w:tc>
          <w:tcPr>
            <w:tcW w:w="3518" w:type="dxa"/>
          </w:tcPr>
          <w:p w:rsidR="00B72613" w:rsidRPr="00551367" w:rsidRDefault="008A7C86"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sz w:val="18"/>
              </w:rPr>
              <w:t>Předávací protokol (pro Část Díla)</w:t>
            </w:r>
          </w:p>
        </w:tc>
      </w:tr>
      <w:tr w:rsidR="00B72613" w:rsidRPr="00551367" w:rsidTr="00E4057D">
        <w:tc>
          <w:tcPr>
            <w:cnfStyle w:val="001000000000" w:firstRow="0" w:lastRow="0" w:firstColumn="1" w:lastColumn="0" w:oddVBand="0" w:evenVBand="0" w:oddHBand="0" w:evenHBand="0" w:firstRowFirstColumn="0" w:firstRowLastColumn="0" w:lastRowFirstColumn="0" w:lastRowLastColumn="0"/>
            <w:tcW w:w="2894" w:type="dxa"/>
          </w:tcPr>
          <w:p w:rsidR="00B72613" w:rsidRPr="00551367" w:rsidRDefault="00B72613" w:rsidP="00B72613">
            <w:pPr>
              <w:pStyle w:val="Textbezodsazen"/>
              <w:rPr>
                <w:rStyle w:val="Tun"/>
                <w:sz w:val="18"/>
              </w:rPr>
            </w:pPr>
            <w:r w:rsidRPr="00551367">
              <w:rPr>
                <w:rStyle w:val="Tun"/>
                <w:sz w:val="18"/>
              </w:rPr>
              <w:t>3. Dílčí etapa</w:t>
            </w:r>
          </w:p>
        </w:tc>
        <w:tc>
          <w:tcPr>
            <w:tcW w:w="4218" w:type="dxa"/>
          </w:tcPr>
          <w:p w:rsidR="00B72613" w:rsidRPr="00551367" w:rsidRDefault="00B72613" w:rsidP="008A7C86">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b/>
                <w:sz w:val="18"/>
              </w:rPr>
              <w:t xml:space="preserve">do </w:t>
            </w:r>
            <w:r w:rsidR="00E4057D" w:rsidRPr="00551367">
              <w:rPr>
                <w:b/>
                <w:sz w:val="18"/>
              </w:rPr>
              <w:t>1</w:t>
            </w:r>
            <w:r w:rsidR="008A7C86" w:rsidRPr="00551367">
              <w:rPr>
                <w:b/>
                <w:sz w:val="18"/>
              </w:rPr>
              <w:t>3</w:t>
            </w:r>
            <w:r w:rsidRPr="00551367">
              <w:rPr>
                <w:b/>
                <w:sz w:val="18"/>
              </w:rPr>
              <w:t xml:space="preserve"> měsíců</w:t>
            </w:r>
            <w:r w:rsidRPr="00551367">
              <w:rPr>
                <w:sz w:val="18"/>
              </w:rPr>
              <w:t xml:space="preserve"> </w:t>
            </w:r>
            <w:r w:rsidR="00F852A6" w:rsidRPr="00551367">
              <w:rPr>
                <w:sz w:val="18"/>
              </w:rPr>
              <w:t>od písemného pokynu zadavatele k zahájení projektových prací</w:t>
            </w:r>
          </w:p>
        </w:tc>
        <w:tc>
          <w:tcPr>
            <w:tcW w:w="3685" w:type="dxa"/>
          </w:tcPr>
          <w:p w:rsidR="00E4057D" w:rsidRPr="00551367" w:rsidRDefault="00E4057D" w:rsidP="00E4057D">
            <w:pPr>
              <w:pStyle w:val="Textbezodsazen"/>
              <w:cnfStyle w:val="000000000000" w:firstRow="0" w:lastRow="0" w:firstColumn="0" w:lastColumn="0" w:oddVBand="0" w:evenVBand="0" w:oddHBand="0" w:evenHBand="0" w:firstRowFirstColumn="0" w:firstRowLastColumn="0" w:lastRowFirstColumn="0" w:lastRowLastColumn="0"/>
              <w:rPr>
                <w:sz w:val="18"/>
              </w:rPr>
            </w:pPr>
            <w:r w:rsidRPr="00551367">
              <w:rPr>
                <w:sz w:val="18"/>
              </w:rPr>
              <w:t xml:space="preserve">Odevzdání dokumentace DSP + PDSP v rozsahu dle VTP (v členění dle příslušnosti stavebních úřadů) se zapracovanými připomínkami, předání dokumentace k notifikaci a doložení </w:t>
            </w:r>
            <w:r w:rsidRPr="00551367">
              <w:rPr>
                <w:sz w:val="18"/>
              </w:rPr>
              <w:lastRenderedPageBreak/>
              <w:t>obeslání veškerých orgánů státní správy, dotčených organizací, správců sítí technického vybavení a ostatních účastníků stavebního řízení k vyjádření k dokumentaci, včetně aktualizace ZOV v koordinaci se sousedními stavbami, notifikace, BOZP v přípravě.</w:t>
            </w:r>
          </w:p>
          <w:p w:rsidR="00E4057D" w:rsidRPr="00551367" w:rsidRDefault="00E4057D" w:rsidP="00E4057D">
            <w:pPr>
              <w:pStyle w:val="Textbezodsazen"/>
              <w:cnfStyle w:val="000000000000" w:firstRow="0" w:lastRow="0" w:firstColumn="0" w:lastColumn="0" w:oddVBand="0" w:evenVBand="0" w:oddHBand="0" w:evenHBand="0" w:firstRowFirstColumn="0" w:firstRowLastColumn="0" w:lastRowFirstColumn="0" w:lastRowLastColumn="0"/>
              <w:rPr>
                <w:sz w:val="18"/>
              </w:rPr>
            </w:pPr>
            <w:r w:rsidRPr="00551367">
              <w:rPr>
                <w:sz w:val="18"/>
              </w:rPr>
              <w:t>……………………………………………………………..</w:t>
            </w:r>
          </w:p>
          <w:p w:rsidR="00E4057D" w:rsidRPr="00551367" w:rsidRDefault="00E4057D" w:rsidP="00E4057D">
            <w:pPr>
              <w:pStyle w:val="Textbezodsazen"/>
              <w:cnfStyle w:val="000000000000" w:firstRow="0" w:lastRow="0" w:firstColumn="0" w:lastColumn="0" w:oddVBand="0" w:evenVBand="0" w:oddHBand="0" w:evenHBand="0" w:firstRowFirstColumn="0" w:firstRowLastColumn="0" w:lastRowFirstColumn="0" w:lastRowLastColumn="0"/>
              <w:rPr>
                <w:sz w:val="18"/>
              </w:rPr>
            </w:pPr>
            <w:r w:rsidRPr="00551367">
              <w:rPr>
                <w:sz w:val="18"/>
              </w:rPr>
              <w:t xml:space="preserve">Průkazné odeslání všech potřebných kupních smluv. </w:t>
            </w:r>
          </w:p>
          <w:p w:rsidR="00E4057D" w:rsidRPr="00551367" w:rsidRDefault="00E4057D" w:rsidP="00E4057D">
            <w:pPr>
              <w:pStyle w:val="Textbezodsazen"/>
              <w:cnfStyle w:val="000000000000" w:firstRow="0" w:lastRow="0" w:firstColumn="0" w:lastColumn="0" w:oddVBand="0" w:evenVBand="0" w:oddHBand="0" w:evenHBand="0" w:firstRowFirstColumn="0" w:firstRowLastColumn="0" w:lastRowFirstColumn="0" w:lastRowLastColumn="0"/>
              <w:rPr>
                <w:sz w:val="18"/>
              </w:rPr>
            </w:pPr>
            <w:r w:rsidRPr="00551367">
              <w:rPr>
                <w:sz w:val="18"/>
              </w:rPr>
              <w:t>……………………………………………………………..</w:t>
            </w:r>
          </w:p>
          <w:p w:rsidR="00B72613" w:rsidRDefault="00E4057D" w:rsidP="00E4057D">
            <w:pPr>
              <w:pStyle w:val="Textbezodsazen"/>
              <w:cnfStyle w:val="000000000000" w:firstRow="0" w:lastRow="0" w:firstColumn="0" w:lastColumn="0" w:oddVBand="0" w:evenVBand="0" w:oddHBand="0" w:evenHBand="0" w:firstRowFirstColumn="0" w:firstRowLastColumn="0" w:lastRowFirstColumn="0" w:lastRowLastColumn="0"/>
              <w:rPr>
                <w:sz w:val="18"/>
              </w:rPr>
            </w:pPr>
            <w:r w:rsidRPr="00551367">
              <w:rPr>
                <w:sz w:val="18"/>
              </w:rPr>
              <w:t>Odevzdání návrhu žádosti o spolufinancování stavby z fondu EU</w:t>
            </w:r>
          </w:p>
          <w:p w:rsidR="00166956" w:rsidRPr="00551367" w:rsidRDefault="00166956" w:rsidP="00166956">
            <w:pPr>
              <w:pStyle w:val="Textbezodsazen"/>
              <w:cnfStyle w:val="000000000000" w:firstRow="0" w:lastRow="0" w:firstColumn="0" w:lastColumn="0" w:oddVBand="0" w:evenVBand="0" w:oddHBand="0" w:evenHBand="0" w:firstRowFirstColumn="0" w:firstRowLastColumn="0" w:lastRowFirstColumn="0" w:lastRowLastColumn="0"/>
              <w:rPr>
                <w:sz w:val="18"/>
              </w:rPr>
            </w:pPr>
            <w:r w:rsidRPr="00551367">
              <w:rPr>
                <w:sz w:val="18"/>
              </w:rPr>
              <w:t>……………………………………………………………..</w:t>
            </w:r>
          </w:p>
          <w:p w:rsidR="00166956" w:rsidRPr="00551367" w:rsidRDefault="00166956" w:rsidP="00E4057D">
            <w:pPr>
              <w:pStyle w:val="Textbezodsazen"/>
              <w:cnfStyle w:val="000000000000" w:firstRow="0" w:lastRow="0" w:firstColumn="0" w:lastColumn="0" w:oddVBand="0" w:evenVBand="0" w:oddHBand="0" w:evenHBand="0" w:firstRowFirstColumn="0" w:firstRowLastColumn="0" w:lastRowFirstColumn="0" w:lastRowLastColumn="0"/>
              <w:rPr>
                <w:sz w:val="18"/>
              </w:rPr>
            </w:pPr>
            <w:r w:rsidRPr="00166956">
              <w:rPr>
                <w:sz w:val="18"/>
              </w:rPr>
              <w:t>Popis změn aktuálního technického řešení</w:t>
            </w:r>
            <w:r>
              <w:rPr>
                <w:sz w:val="18"/>
              </w:rPr>
              <w:t xml:space="preserve"> oproti DÚR z hlediska vlivu stavby na životní prostředí</w:t>
            </w:r>
          </w:p>
        </w:tc>
        <w:tc>
          <w:tcPr>
            <w:tcW w:w="3518" w:type="dxa"/>
          </w:tcPr>
          <w:p w:rsidR="00B72613" w:rsidRPr="00551367" w:rsidRDefault="008A7C86" w:rsidP="00964369">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sz w:val="18"/>
              </w:rPr>
              <w:lastRenderedPageBreak/>
              <w:t>Předávací protokol (pro Část Díla)</w:t>
            </w:r>
          </w:p>
        </w:tc>
      </w:tr>
      <w:tr w:rsidR="008A7C86" w:rsidRPr="00551367" w:rsidTr="00E4057D">
        <w:tc>
          <w:tcPr>
            <w:cnfStyle w:val="001000000000" w:firstRow="0" w:lastRow="0" w:firstColumn="1" w:lastColumn="0" w:oddVBand="0" w:evenVBand="0" w:oddHBand="0" w:evenHBand="0" w:firstRowFirstColumn="0" w:firstRowLastColumn="0" w:lastRowFirstColumn="0" w:lastRowLastColumn="0"/>
            <w:tcW w:w="2894" w:type="dxa"/>
          </w:tcPr>
          <w:p w:rsidR="008A7C86" w:rsidRPr="00551367" w:rsidRDefault="008A7C86" w:rsidP="008A7C86">
            <w:pPr>
              <w:pStyle w:val="Textbezodsazen"/>
              <w:rPr>
                <w:rStyle w:val="Tun"/>
                <w:sz w:val="18"/>
              </w:rPr>
            </w:pPr>
            <w:r w:rsidRPr="00551367">
              <w:rPr>
                <w:rStyle w:val="Tun"/>
                <w:sz w:val="18"/>
              </w:rPr>
              <w:t>4. Dílčí etapa</w:t>
            </w:r>
          </w:p>
        </w:tc>
        <w:tc>
          <w:tcPr>
            <w:tcW w:w="4218" w:type="dxa"/>
          </w:tcPr>
          <w:p w:rsidR="008A7C86" w:rsidRPr="00551367" w:rsidRDefault="008A7C86" w:rsidP="008A7C86">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b/>
                <w:sz w:val="18"/>
              </w:rPr>
              <w:t>do 15 měsíců</w:t>
            </w:r>
            <w:r w:rsidRPr="00551367">
              <w:rPr>
                <w:sz w:val="18"/>
              </w:rPr>
              <w:t xml:space="preserve"> </w:t>
            </w:r>
            <w:r w:rsidR="00B75AA0" w:rsidRPr="00551367">
              <w:rPr>
                <w:sz w:val="18"/>
              </w:rPr>
              <w:t>od písemného pokynu zadavatele k zahájení projektových prací</w:t>
            </w:r>
          </w:p>
        </w:tc>
        <w:tc>
          <w:tcPr>
            <w:tcW w:w="3685" w:type="dxa"/>
          </w:tcPr>
          <w:p w:rsidR="008A7C86" w:rsidRPr="00551367" w:rsidRDefault="008A7C86" w:rsidP="008A7C86">
            <w:pPr>
              <w:pStyle w:val="Textbezodsazen"/>
              <w:cnfStyle w:val="000000000000" w:firstRow="0" w:lastRow="0" w:firstColumn="0" w:lastColumn="0" w:oddVBand="0" w:evenVBand="0" w:oddHBand="0" w:evenHBand="0" w:firstRowFirstColumn="0" w:firstRowLastColumn="0" w:lastRowFirstColumn="0" w:lastRowLastColumn="0"/>
              <w:rPr>
                <w:sz w:val="18"/>
              </w:rPr>
            </w:pPr>
            <w:r w:rsidRPr="00551367">
              <w:rPr>
                <w:sz w:val="18"/>
              </w:rPr>
              <w:t>Kompletní DSP + PDSP včetně DOSS</w:t>
            </w:r>
            <w:r w:rsidR="00C9785E">
              <w:rPr>
                <w:sz w:val="18"/>
              </w:rPr>
              <w:t>, včetně veškerých podkladů nutných pro verifikaci</w:t>
            </w:r>
          </w:p>
          <w:p w:rsidR="008A7C86" w:rsidRPr="00551367" w:rsidRDefault="008A7C86" w:rsidP="008A7C86">
            <w:pPr>
              <w:pStyle w:val="Textbezodsazen"/>
              <w:cnfStyle w:val="000000000000" w:firstRow="0" w:lastRow="0" w:firstColumn="0" w:lastColumn="0" w:oddVBand="0" w:evenVBand="0" w:oddHBand="0" w:evenHBand="0" w:firstRowFirstColumn="0" w:firstRowLastColumn="0" w:lastRowFirstColumn="0" w:lastRowLastColumn="0"/>
              <w:rPr>
                <w:sz w:val="18"/>
              </w:rPr>
            </w:pPr>
            <w:r w:rsidRPr="00551367">
              <w:rPr>
                <w:sz w:val="18"/>
              </w:rPr>
              <w:t>……………………………………………………………..</w:t>
            </w:r>
          </w:p>
          <w:p w:rsidR="008A7C86" w:rsidRPr="00551367" w:rsidRDefault="008A7C86" w:rsidP="008A7C86">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sz w:val="18"/>
              </w:rPr>
              <w:t>Podání žádosti o stavební povolení</w:t>
            </w:r>
          </w:p>
        </w:tc>
        <w:tc>
          <w:tcPr>
            <w:tcW w:w="3518" w:type="dxa"/>
          </w:tcPr>
          <w:p w:rsidR="008A7C86" w:rsidRPr="00551367" w:rsidRDefault="0084240F" w:rsidP="008A7C86">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4240F">
              <w:rPr>
                <w:sz w:val="18"/>
              </w:rPr>
              <w:t>Předávací protokol (pro Část Díla)</w:t>
            </w:r>
          </w:p>
          <w:p w:rsidR="0084240F" w:rsidRDefault="0084240F" w:rsidP="008A7C86">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p w:rsidR="0084240F" w:rsidRDefault="0084240F" w:rsidP="008A7C86">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p w:rsidR="008A7C86" w:rsidRPr="00551367" w:rsidRDefault="008A7C86" w:rsidP="008A7C86">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sz w:val="18"/>
              </w:rPr>
              <w:t>Kopie žádosti o SP předaná Objednavateli potvrzená podatelnou stavebního úřadu</w:t>
            </w:r>
          </w:p>
        </w:tc>
      </w:tr>
      <w:tr w:rsidR="008A7C86" w:rsidRPr="00551367" w:rsidTr="00E4057D">
        <w:tc>
          <w:tcPr>
            <w:cnfStyle w:val="001000000000" w:firstRow="0" w:lastRow="0" w:firstColumn="1" w:lastColumn="0" w:oddVBand="0" w:evenVBand="0" w:oddHBand="0" w:evenHBand="0" w:firstRowFirstColumn="0" w:firstRowLastColumn="0" w:lastRowFirstColumn="0" w:lastRowLastColumn="0"/>
            <w:tcW w:w="2894" w:type="dxa"/>
          </w:tcPr>
          <w:p w:rsidR="008A7C86" w:rsidRPr="00551367" w:rsidRDefault="008A7C86" w:rsidP="008A7C86">
            <w:pPr>
              <w:pStyle w:val="Textbezodsazen"/>
              <w:rPr>
                <w:rStyle w:val="Tun"/>
                <w:sz w:val="18"/>
              </w:rPr>
            </w:pPr>
            <w:r w:rsidRPr="00551367">
              <w:rPr>
                <w:rStyle w:val="Tun"/>
                <w:sz w:val="18"/>
              </w:rPr>
              <w:t>5. Dílčí etapa</w:t>
            </w:r>
          </w:p>
        </w:tc>
        <w:tc>
          <w:tcPr>
            <w:tcW w:w="4218" w:type="dxa"/>
          </w:tcPr>
          <w:p w:rsidR="008A7C86" w:rsidRPr="00551367" w:rsidRDefault="008A7C86" w:rsidP="008A7C86">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b/>
                <w:sz w:val="18"/>
              </w:rPr>
              <w:t xml:space="preserve">Do </w:t>
            </w:r>
            <w:r w:rsidR="008746FD" w:rsidRPr="00551367">
              <w:rPr>
                <w:b/>
                <w:sz w:val="18"/>
              </w:rPr>
              <w:t>19</w:t>
            </w:r>
            <w:r w:rsidRPr="00551367">
              <w:rPr>
                <w:b/>
                <w:sz w:val="18"/>
              </w:rPr>
              <w:t xml:space="preserve"> měsíců</w:t>
            </w:r>
            <w:r w:rsidRPr="00551367">
              <w:rPr>
                <w:sz w:val="18"/>
              </w:rPr>
              <w:t xml:space="preserve"> </w:t>
            </w:r>
            <w:r w:rsidR="00B75AA0" w:rsidRPr="00551367">
              <w:rPr>
                <w:sz w:val="18"/>
              </w:rPr>
              <w:t>od písemného pokynu zadavatele k zahájení projektových prací</w:t>
            </w:r>
          </w:p>
        </w:tc>
        <w:tc>
          <w:tcPr>
            <w:tcW w:w="3685" w:type="dxa"/>
          </w:tcPr>
          <w:p w:rsidR="008A7C86" w:rsidRDefault="008A7C86" w:rsidP="008A7C86">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sz w:val="18"/>
              </w:rPr>
              <w:t>Nabytí právní moci stavebního povolení</w:t>
            </w:r>
          </w:p>
          <w:p w:rsidR="0023621A" w:rsidRPr="00551367" w:rsidRDefault="0023621A" w:rsidP="0023621A">
            <w:pPr>
              <w:pStyle w:val="Textbezodsazen"/>
              <w:cnfStyle w:val="000000000000" w:firstRow="0" w:lastRow="0" w:firstColumn="0" w:lastColumn="0" w:oddVBand="0" w:evenVBand="0" w:oddHBand="0" w:evenHBand="0" w:firstRowFirstColumn="0" w:firstRowLastColumn="0" w:lastRowFirstColumn="0" w:lastRowLastColumn="0"/>
              <w:rPr>
                <w:sz w:val="18"/>
              </w:rPr>
            </w:pPr>
            <w:r w:rsidRPr="00551367">
              <w:rPr>
                <w:sz w:val="18"/>
              </w:rPr>
              <w:t>……………………………………………………………..</w:t>
            </w:r>
          </w:p>
          <w:p w:rsidR="008376C1" w:rsidRPr="00551367" w:rsidRDefault="008376C1" w:rsidP="008A7C86">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sz w:val="18"/>
              </w:rPr>
              <w:t xml:space="preserve">Definitivní předání DSP/PDPS s kompletní dokladovou část, náklady a oceněnými soupisy prací ve struktuře dle VTP, a návrhem ZTP na realizaci </w:t>
            </w:r>
            <w:r w:rsidRPr="00551367">
              <w:rPr>
                <w:sz w:val="18"/>
              </w:rPr>
              <w:lastRenderedPageBreak/>
              <w:t>stavby</w:t>
            </w:r>
          </w:p>
        </w:tc>
        <w:tc>
          <w:tcPr>
            <w:tcW w:w="3518" w:type="dxa"/>
          </w:tcPr>
          <w:p w:rsidR="008A7C86" w:rsidRPr="00551367" w:rsidRDefault="008A7C86" w:rsidP="008A7C86">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sz w:val="18"/>
              </w:rPr>
              <w:lastRenderedPageBreak/>
              <w:t>Stavební povolení v právní moci předané Objednatel</w:t>
            </w:r>
          </w:p>
        </w:tc>
      </w:tr>
      <w:tr w:rsidR="008A7C86" w:rsidRPr="00B72613" w:rsidTr="00E4057D">
        <w:tc>
          <w:tcPr>
            <w:cnfStyle w:val="001000000000" w:firstRow="0" w:lastRow="0" w:firstColumn="1" w:lastColumn="0" w:oddVBand="0" w:evenVBand="0" w:oddHBand="0" w:evenHBand="0" w:firstRowFirstColumn="0" w:firstRowLastColumn="0" w:lastRowFirstColumn="0" w:lastRowLastColumn="0"/>
            <w:tcW w:w="2894" w:type="dxa"/>
          </w:tcPr>
          <w:p w:rsidR="008A7C86" w:rsidRPr="00551367" w:rsidRDefault="008A7C86" w:rsidP="008A7C86">
            <w:pPr>
              <w:pStyle w:val="Textbezodsazen"/>
              <w:rPr>
                <w:rStyle w:val="Tun"/>
                <w:sz w:val="18"/>
              </w:rPr>
            </w:pPr>
            <w:r w:rsidRPr="00551367">
              <w:rPr>
                <w:rStyle w:val="Tun"/>
                <w:sz w:val="18"/>
              </w:rPr>
              <w:t>Termín dokončení Díla</w:t>
            </w:r>
          </w:p>
        </w:tc>
        <w:tc>
          <w:tcPr>
            <w:tcW w:w="4218" w:type="dxa"/>
          </w:tcPr>
          <w:p w:rsidR="008A7C86" w:rsidRPr="00551367" w:rsidRDefault="008A7C86" w:rsidP="008A7C86">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b/>
                <w:sz w:val="18"/>
              </w:rPr>
              <w:t>předpoklad do 31.12.2024</w:t>
            </w:r>
            <w:r w:rsidRPr="00551367">
              <w:rPr>
                <w:sz w:val="18"/>
              </w:rPr>
              <w:t xml:space="preserve"> (v závislosti na zahájení 5. Dílčí etapy)</w:t>
            </w:r>
          </w:p>
        </w:tc>
        <w:tc>
          <w:tcPr>
            <w:tcW w:w="3685" w:type="dxa"/>
          </w:tcPr>
          <w:p w:rsidR="008A7C86" w:rsidRPr="00551367" w:rsidRDefault="008A7C86" w:rsidP="008A7C86">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sz w:val="18"/>
              </w:rPr>
              <w:t>-</w:t>
            </w:r>
          </w:p>
        </w:tc>
        <w:tc>
          <w:tcPr>
            <w:tcW w:w="3518" w:type="dxa"/>
          </w:tcPr>
          <w:p w:rsidR="008A7C86" w:rsidRPr="00551367" w:rsidRDefault="008A7C86" w:rsidP="008A7C86">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551367">
              <w:rPr>
                <w:sz w:val="18"/>
              </w:rPr>
              <w:t>Po ukončení přejímacího řízení Stavby a předložení výkazu poskytnutých služeb (o výkonu autorského dozoru projektanta)</w:t>
            </w:r>
          </w:p>
        </w:tc>
      </w:tr>
    </w:tbl>
    <w:p w:rsidR="00B72613" w:rsidRDefault="00B72613" w:rsidP="00B72613">
      <w:pPr>
        <w:pStyle w:val="Textbezodsazen"/>
      </w:pPr>
    </w:p>
    <w:p w:rsidR="00B72613" w:rsidRDefault="00B72613" w:rsidP="00B72613">
      <w:pPr>
        <w:pStyle w:val="Textbezodsazen"/>
      </w:pPr>
    </w:p>
    <w:p w:rsidR="00B72613" w:rsidRDefault="00B72613" w:rsidP="00B72613">
      <w:pPr>
        <w:pStyle w:val="Textbezodsazen"/>
      </w:pPr>
    </w:p>
    <w:p w:rsidR="00B72613" w:rsidRDefault="00B72613" w:rsidP="00B72613">
      <w:pPr>
        <w:pStyle w:val="Nadpisbezsl1-2"/>
        <w:sectPr w:rsidR="00B72613" w:rsidSect="00B72613">
          <w:headerReference w:type="default" r:id="rId23"/>
          <w:footerReference w:type="default" r:id="rId24"/>
          <w:pgSz w:w="16838" w:h="11906" w:orient="landscape" w:code="9"/>
          <w:pgMar w:top="1418" w:right="1049" w:bottom="1134" w:left="1474" w:header="595" w:footer="624" w:gutter="652"/>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4436EE" w:rsidRDefault="002038D5" w:rsidP="00CE4B47">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sidR="00CE4B47">
              <w:rPr>
                <w:sz w:val="18"/>
                <w:highlight w:val="green"/>
              </w:rPr>
              <w:t xml:space="preserve"> OBJEDNATEL</w:t>
            </w:r>
            <w:r w:rsidRPr="004436EE">
              <w:rPr>
                <w:sz w:val="18"/>
                <w:highlight w:val="green"/>
              </w:rPr>
              <w:t>]</w:t>
            </w:r>
          </w:p>
        </w:tc>
      </w:tr>
      <w:tr w:rsidR="00CE4B47"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E4B47" w:rsidRPr="00F95FBD" w:rsidRDefault="00CE4B47" w:rsidP="002038D5">
            <w:pPr>
              <w:pStyle w:val="Tabulka"/>
              <w:rPr>
                <w:sz w:val="18"/>
              </w:rPr>
            </w:pPr>
            <w:r w:rsidRPr="00F95FBD">
              <w:rPr>
                <w:sz w:val="18"/>
              </w:rPr>
              <w:t>Adresa</w:t>
            </w:r>
          </w:p>
        </w:tc>
        <w:tc>
          <w:tcPr>
            <w:tcW w:w="5812" w:type="dxa"/>
          </w:tcPr>
          <w:p w:rsidR="00CE4B47" w:rsidRPr="004436EE" w:rsidRDefault="00CE4B47" w:rsidP="00417DC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Pr>
                <w:sz w:val="18"/>
                <w:highlight w:val="green"/>
              </w:rPr>
              <w:t xml:space="preserve"> OBJEDNATEL</w:t>
            </w:r>
            <w:r w:rsidRPr="004436EE">
              <w:rPr>
                <w:sz w:val="18"/>
                <w:highlight w:val="green"/>
              </w:rPr>
              <w:t>]</w:t>
            </w:r>
          </w:p>
        </w:tc>
      </w:tr>
      <w:tr w:rsidR="00CE4B47"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E4B47" w:rsidRPr="00F95FBD" w:rsidRDefault="00CE4B47" w:rsidP="002038D5">
            <w:pPr>
              <w:pStyle w:val="Tabulka"/>
              <w:rPr>
                <w:sz w:val="18"/>
              </w:rPr>
            </w:pPr>
            <w:r w:rsidRPr="00F95FBD">
              <w:rPr>
                <w:sz w:val="18"/>
              </w:rPr>
              <w:t>E-mail</w:t>
            </w:r>
          </w:p>
        </w:tc>
        <w:tc>
          <w:tcPr>
            <w:tcW w:w="5812" w:type="dxa"/>
          </w:tcPr>
          <w:p w:rsidR="00CE4B47" w:rsidRPr="004436EE" w:rsidRDefault="00CE4B47" w:rsidP="00417DC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Pr>
                <w:sz w:val="18"/>
                <w:highlight w:val="green"/>
              </w:rPr>
              <w:t xml:space="preserve"> OBJEDNATEL</w:t>
            </w:r>
            <w:r w:rsidRPr="004436EE">
              <w:rPr>
                <w:sz w:val="18"/>
                <w:highlight w:val="green"/>
              </w:rPr>
              <w:t>]</w:t>
            </w:r>
          </w:p>
        </w:tc>
      </w:tr>
      <w:tr w:rsidR="00CE4B47"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E4B47" w:rsidRPr="00F95FBD" w:rsidRDefault="00CE4B47" w:rsidP="002038D5">
            <w:pPr>
              <w:pStyle w:val="Tabulka"/>
              <w:rPr>
                <w:sz w:val="18"/>
              </w:rPr>
            </w:pPr>
            <w:r w:rsidRPr="00F95FBD">
              <w:rPr>
                <w:sz w:val="18"/>
              </w:rPr>
              <w:t>Telefon</w:t>
            </w:r>
          </w:p>
        </w:tc>
        <w:tc>
          <w:tcPr>
            <w:tcW w:w="5812" w:type="dxa"/>
          </w:tcPr>
          <w:p w:rsidR="00CE4B47" w:rsidRPr="004436EE" w:rsidRDefault="00CE4B47" w:rsidP="00417DC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Pr>
                <w:sz w:val="18"/>
                <w:highlight w:val="green"/>
              </w:rPr>
              <w:t xml:space="preserve"> OBJEDNATEL</w:t>
            </w:r>
            <w:r w:rsidRPr="004436EE">
              <w:rPr>
                <w:sz w:val="18"/>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E4B4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E4B47" w:rsidRPr="00F95FBD" w:rsidRDefault="00CE4B47" w:rsidP="002038D5">
            <w:pPr>
              <w:pStyle w:val="Tabulka"/>
              <w:rPr>
                <w:rStyle w:val="Nadpisvtabulce"/>
                <w:b w:val="0"/>
              </w:rPr>
            </w:pPr>
            <w:r w:rsidRPr="00F95FBD">
              <w:rPr>
                <w:rStyle w:val="Nadpisvtabulce"/>
                <w:b w:val="0"/>
              </w:rPr>
              <w:t>Jméno a příjmení</w:t>
            </w:r>
          </w:p>
        </w:tc>
        <w:tc>
          <w:tcPr>
            <w:tcW w:w="5812" w:type="dxa"/>
          </w:tcPr>
          <w:p w:rsidR="00CE4B47" w:rsidRPr="004436EE" w:rsidRDefault="00CE4B47" w:rsidP="00417DCB">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Pr>
                <w:sz w:val="18"/>
                <w:highlight w:val="green"/>
              </w:rPr>
              <w:t xml:space="preserve"> OBJEDNATEL</w:t>
            </w:r>
            <w:r w:rsidRPr="004436EE">
              <w:rPr>
                <w:sz w:val="18"/>
                <w:highlight w:val="green"/>
              </w:rPr>
              <w:t>]</w:t>
            </w:r>
          </w:p>
        </w:tc>
      </w:tr>
      <w:tr w:rsidR="00CE4B4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CE4B47" w:rsidRPr="00F95FBD" w:rsidRDefault="00CE4B47" w:rsidP="002038D5">
            <w:pPr>
              <w:pStyle w:val="Tabulka"/>
              <w:rPr>
                <w:sz w:val="18"/>
              </w:rPr>
            </w:pPr>
            <w:r w:rsidRPr="00F95FBD">
              <w:rPr>
                <w:sz w:val="18"/>
              </w:rPr>
              <w:t>Adresa</w:t>
            </w:r>
          </w:p>
        </w:tc>
        <w:tc>
          <w:tcPr>
            <w:tcW w:w="5812" w:type="dxa"/>
          </w:tcPr>
          <w:p w:rsidR="00CE4B47" w:rsidRPr="004436EE" w:rsidRDefault="00CE4B47" w:rsidP="00417DC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Pr>
                <w:sz w:val="18"/>
                <w:highlight w:val="green"/>
              </w:rPr>
              <w:t xml:space="preserve"> OBJEDNATEL</w:t>
            </w:r>
            <w:r w:rsidRPr="004436EE">
              <w:rPr>
                <w:sz w:val="18"/>
                <w:highlight w:val="green"/>
              </w:rPr>
              <w:t>]</w:t>
            </w:r>
          </w:p>
        </w:tc>
      </w:tr>
      <w:tr w:rsidR="00CE4B4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CE4B47" w:rsidRPr="00F95FBD" w:rsidRDefault="00CE4B47" w:rsidP="002038D5">
            <w:pPr>
              <w:pStyle w:val="Tabulka"/>
              <w:rPr>
                <w:sz w:val="18"/>
              </w:rPr>
            </w:pPr>
            <w:r w:rsidRPr="00F95FBD">
              <w:rPr>
                <w:sz w:val="18"/>
              </w:rPr>
              <w:t>E-mail</w:t>
            </w:r>
          </w:p>
        </w:tc>
        <w:tc>
          <w:tcPr>
            <w:tcW w:w="5812" w:type="dxa"/>
          </w:tcPr>
          <w:p w:rsidR="00CE4B47" w:rsidRPr="004436EE" w:rsidRDefault="00CE4B47" w:rsidP="00417DC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Pr>
                <w:sz w:val="18"/>
                <w:highlight w:val="green"/>
              </w:rPr>
              <w:t xml:space="preserve"> OBJEDNATEL</w:t>
            </w:r>
            <w:r w:rsidRPr="004436EE">
              <w:rPr>
                <w:sz w:val="18"/>
                <w:highlight w:val="green"/>
              </w:rPr>
              <w:t>]</w:t>
            </w:r>
          </w:p>
        </w:tc>
      </w:tr>
      <w:tr w:rsidR="00CE4B4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CE4B47" w:rsidRPr="00F95FBD" w:rsidRDefault="00CE4B47" w:rsidP="002038D5">
            <w:pPr>
              <w:pStyle w:val="Tabulka"/>
              <w:rPr>
                <w:sz w:val="18"/>
              </w:rPr>
            </w:pPr>
            <w:r w:rsidRPr="00F95FBD">
              <w:rPr>
                <w:sz w:val="18"/>
              </w:rPr>
              <w:t>Telefon</w:t>
            </w:r>
          </w:p>
        </w:tc>
        <w:tc>
          <w:tcPr>
            <w:tcW w:w="5812" w:type="dxa"/>
          </w:tcPr>
          <w:p w:rsidR="00CE4B47" w:rsidRPr="004436EE" w:rsidRDefault="00CE4B47" w:rsidP="00417DC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Pr>
                <w:sz w:val="18"/>
                <w:highlight w:val="green"/>
              </w:rPr>
              <w:t xml:space="preserve"> OBJEDNATEL</w:t>
            </w:r>
            <w:r w:rsidRPr="004436EE">
              <w:rPr>
                <w:sz w:val="18"/>
                <w:highlight w:val="green"/>
              </w:rPr>
              <w:t>]</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Mkatabulky"/>
        <w:tblW w:w="8868" w:type="dxa"/>
        <w:tblLook w:val="04A0" w:firstRow="1" w:lastRow="0" w:firstColumn="1" w:lastColumn="0" w:noHBand="0" w:noVBand="1"/>
      </w:tblPr>
      <w:tblGrid>
        <w:gridCol w:w="3056"/>
        <w:gridCol w:w="5812"/>
      </w:tblGrid>
      <w:tr w:rsidR="00CE4B4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E4B47" w:rsidRPr="00F95FBD" w:rsidRDefault="00CE4B47" w:rsidP="002038D5">
            <w:pPr>
              <w:pStyle w:val="Tabulka"/>
              <w:rPr>
                <w:rStyle w:val="Nadpisvtabulce"/>
                <w:b w:val="0"/>
              </w:rPr>
            </w:pPr>
            <w:r w:rsidRPr="00F95FBD">
              <w:rPr>
                <w:rStyle w:val="Nadpisvtabulce"/>
                <w:b w:val="0"/>
              </w:rPr>
              <w:t>Jméno a příjmení</w:t>
            </w:r>
          </w:p>
        </w:tc>
        <w:tc>
          <w:tcPr>
            <w:tcW w:w="5812" w:type="dxa"/>
          </w:tcPr>
          <w:p w:rsidR="00CE4B47" w:rsidRPr="004436EE" w:rsidRDefault="00CE4B47" w:rsidP="00417DCB">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Pr>
                <w:sz w:val="18"/>
                <w:highlight w:val="green"/>
              </w:rPr>
              <w:t xml:space="preserve"> OBJEDNATEL</w:t>
            </w:r>
            <w:r w:rsidRPr="004436EE">
              <w:rPr>
                <w:sz w:val="18"/>
                <w:highlight w:val="green"/>
              </w:rPr>
              <w:t>]</w:t>
            </w:r>
          </w:p>
        </w:tc>
      </w:tr>
      <w:tr w:rsidR="00CE4B4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CE4B47" w:rsidRPr="00F95FBD" w:rsidRDefault="00CE4B47" w:rsidP="002038D5">
            <w:pPr>
              <w:pStyle w:val="Tabulka"/>
              <w:rPr>
                <w:sz w:val="18"/>
              </w:rPr>
            </w:pPr>
            <w:r w:rsidRPr="00F95FBD">
              <w:rPr>
                <w:sz w:val="18"/>
              </w:rPr>
              <w:t>Adresa</w:t>
            </w:r>
          </w:p>
        </w:tc>
        <w:tc>
          <w:tcPr>
            <w:tcW w:w="5812" w:type="dxa"/>
          </w:tcPr>
          <w:p w:rsidR="00CE4B47" w:rsidRPr="004436EE" w:rsidRDefault="00CE4B47" w:rsidP="00417DC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Pr>
                <w:sz w:val="18"/>
                <w:highlight w:val="green"/>
              </w:rPr>
              <w:t xml:space="preserve"> OBJEDNATEL</w:t>
            </w:r>
            <w:r w:rsidRPr="004436EE">
              <w:rPr>
                <w:sz w:val="18"/>
                <w:highlight w:val="green"/>
              </w:rPr>
              <w:t>]</w:t>
            </w:r>
          </w:p>
        </w:tc>
      </w:tr>
      <w:tr w:rsidR="00CE4B4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CE4B47" w:rsidRPr="00F95FBD" w:rsidRDefault="00CE4B47" w:rsidP="002038D5">
            <w:pPr>
              <w:pStyle w:val="Tabulka"/>
              <w:rPr>
                <w:sz w:val="18"/>
              </w:rPr>
            </w:pPr>
            <w:r w:rsidRPr="00F95FBD">
              <w:rPr>
                <w:sz w:val="18"/>
              </w:rPr>
              <w:t>E-mail</w:t>
            </w:r>
          </w:p>
        </w:tc>
        <w:tc>
          <w:tcPr>
            <w:tcW w:w="5812" w:type="dxa"/>
          </w:tcPr>
          <w:p w:rsidR="00CE4B47" w:rsidRPr="004436EE" w:rsidRDefault="00CE4B47" w:rsidP="00417DC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Pr>
                <w:sz w:val="18"/>
                <w:highlight w:val="green"/>
              </w:rPr>
              <w:t xml:space="preserve"> OBJEDNATEL</w:t>
            </w:r>
            <w:r w:rsidRPr="004436EE">
              <w:rPr>
                <w:sz w:val="18"/>
                <w:highlight w:val="green"/>
              </w:rPr>
              <w:t>]</w:t>
            </w:r>
          </w:p>
        </w:tc>
      </w:tr>
      <w:tr w:rsidR="00CE4B4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CE4B47" w:rsidRPr="00F95FBD" w:rsidRDefault="00CE4B47" w:rsidP="002038D5">
            <w:pPr>
              <w:pStyle w:val="Tabulka"/>
              <w:rPr>
                <w:sz w:val="18"/>
              </w:rPr>
            </w:pPr>
            <w:r w:rsidRPr="00F95FBD">
              <w:rPr>
                <w:sz w:val="18"/>
              </w:rPr>
              <w:t>Telefon</w:t>
            </w:r>
          </w:p>
        </w:tc>
        <w:tc>
          <w:tcPr>
            <w:tcW w:w="5812" w:type="dxa"/>
          </w:tcPr>
          <w:p w:rsidR="00CE4B47" w:rsidRPr="004436EE" w:rsidRDefault="00CE4B47" w:rsidP="00417DC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Pr>
                <w:sz w:val="18"/>
                <w:highlight w:val="green"/>
              </w:rPr>
              <w:t xml:space="preserve"> OBJEDNATEL</w:t>
            </w:r>
            <w:r w:rsidRPr="004436EE">
              <w:rPr>
                <w:sz w:val="18"/>
                <w:highlight w:val="green"/>
              </w:rPr>
              <w:t>]</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CE4B4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E4B47" w:rsidRPr="00F95FBD" w:rsidRDefault="00CE4B47" w:rsidP="002038D5">
            <w:pPr>
              <w:pStyle w:val="Tabulka"/>
              <w:rPr>
                <w:rStyle w:val="Nadpisvtabulce"/>
              </w:rPr>
            </w:pPr>
            <w:r w:rsidRPr="00F95FBD">
              <w:rPr>
                <w:rStyle w:val="Nadpisvtabulce"/>
              </w:rPr>
              <w:t>Jméno a příjmení</w:t>
            </w:r>
          </w:p>
        </w:tc>
        <w:tc>
          <w:tcPr>
            <w:tcW w:w="5812" w:type="dxa"/>
          </w:tcPr>
          <w:p w:rsidR="00CE4B47" w:rsidRPr="004436EE" w:rsidRDefault="00CE4B47" w:rsidP="00417DCB">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Pr>
                <w:sz w:val="18"/>
                <w:highlight w:val="green"/>
              </w:rPr>
              <w:t xml:space="preserve"> OBJEDNATEL</w:t>
            </w:r>
            <w:r w:rsidRPr="004436EE">
              <w:rPr>
                <w:sz w:val="18"/>
                <w:highlight w:val="green"/>
              </w:rPr>
              <w:t>]</w:t>
            </w:r>
          </w:p>
        </w:tc>
      </w:tr>
      <w:tr w:rsidR="00CE4B4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CE4B47" w:rsidRPr="00F95FBD" w:rsidRDefault="00CE4B47" w:rsidP="002038D5">
            <w:pPr>
              <w:pStyle w:val="Tabulka"/>
              <w:rPr>
                <w:sz w:val="18"/>
              </w:rPr>
            </w:pPr>
            <w:r w:rsidRPr="00F95FBD">
              <w:rPr>
                <w:sz w:val="18"/>
              </w:rPr>
              <w:t>Adresa</w:t>
            </w:r>
          </w:p>
        </w:tc>
        <w:tc>
          <w:tcPr>
            <w:tcW w:w="5812" w:type="dxa"/>
          </w:tcPr>
          <w:p w:rsidR="00CE4B47" w:rsidRPr="004436EE" w:rsidRDefault="00CE4B47" w:rsidP="00417DC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Pr>
                <w:sz w:val="18"/>
                <w:highlight w:val="green"/>
              </w:rPr>
              <w:t xml:space="preserve"> OBJEDNATEL</w:t>
            </w:r>
            <w:r w:rsidRPr="004436EE">
              <w:rPr>
                <w:sz w:val="18"/>
                <w:highlight w:val="green"/>
              </w:rPr>
              <w:t>]</w:t>
            </w:r>
          </w:p>
        </w:tc>
      </w:tr>
      <w:tr w:rsidR="00CE4B4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CE4B47" w:rsidRPr="00F95FBD" w:rsidRDefault="00CE4B47" w:rsidP="002038D5">
            <w:pPr>
              <w:pStyle w:val="Tabulka"/>
              <w:rPr>
                <w:sz w:val="18"/>
              </w:rPr>
            </w:pPr>
            <w:r w:rsidRPr="00F95FBD">
              <w:rPr>
                <w:sz w:val="18"/>
              </w:rPr>
              <w:t>E-mail</w:t>
            </w:r>
          </w:p>
        </w:tc>
        <w:tc>
          <w:tcPr>
            <w:tcW w:w="5812" w:type="dxa"/>
          </w:tcPr>
          <w:p w:rsidR="00CE4B47" w:rsidRPr="004436EE" w:rsidRDefault="00CE4B47" w:rsidP="00417DC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Pr>
                <w:sz w:val="18"/>
                <w:highlight w:val="green"/>
              </w:rPr>
              <w:t xml:space="preserve"> OBJEDNATEL</w:t>
            </w:r>
            <w:r w:rsidRPr="004436EE">
              <w:rPr>
                <w:sz w:val="18"/>
                <w:highlight w:val="green"/>
              </w:rPr>
              <w:t>]</w:t>
            </w:r>
          </w:p>
        </w:tc>
      </w:tr>
      <w:tr w:rsidR="00CE4B4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CE4B47" w:rsidRPr="00F95FBD" w:rsidRDefault="00CE4B47" w:rsidP="002038D5">
            <w:pPr>
              <w:pStyle w:val="Tabulka"/>
              <w:rPr>
                <w:sz w:val="18"/>
              </w:rPr>
            </w:pPr>
            <w:r w:rsidRPr="00F95FBD">
              <w:rPr>
                <w:sz w:val="18"/>
              </w:rPr>
              <w:t>Telefon</w:t>
            </w:r>
          </w:p>
        </w:tc>
        <w:tc>
          <w:tcPr>
            <w:tcW w:w="5812" w:type="dxa"/>
          </w:tcPr>
          <w:p w:rsidR="00CE4B47" w:rsidRPr="004436EE" w:rsidRDefault="00CE4B47" w:rsidP="00417DC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[VLOŽÍ</w:t>
            </w:r>
            <w:r>
              <w:rPr>
                <w:sz w:val="18"/>
                <w:highlight w:val="green"/>
              </w:rPr>
              <w:t xml:space="preserve"> OBJEDNATEL</w:t>
            </w:r>
            <w:r w:rsidRPr="004436EE">
              <w:rPr>
                <w:sz w:val="18"/>
                <w:highlight w:val="green"/>
              </w:rPr>
              <w:t>]</w:t>
            </w:r>
          </w:p>
        </w:tc>
      </w:tr>
    </w:tbl>
    <w:p w:rsidR="002038D5" w:rsidRDefault="002038D5"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EC707C" w:rsidRDefault="00EC707C" w:rsidP="00EC707C">
      <w:pPr>
        <w:pStyle w:val="Nadpisbezsl1-2"/>
        <w:tabs>
          <w:tab w:val="left" w:pos="2292"/>
        </w:tabs>
      </w:pPr>
      <w:r>
        <w:lastRenderedPageBreak/>
        <w:t>Za Zhotovitele</w:t>
      </w:r>
      <w:r>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CE4B47">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CE4B47"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CE4B4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CE4B4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CE4B4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CE4B4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lastRenderedPageBreak/>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CE4B4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CE4B4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[VLOŽÍ ZH</w:t>
            </w:r>
            <w:r>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CE4B4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CE4B4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CE4B4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CE4B4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lastRenderedPageBreak/>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CE4B4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[VLOŽÍ ZH</w:t>
            </w:r>
            <w:r>
              <w:rPr>
                <w:sz w:val="18"/>
                <w:highlight w:val="yellow"/>
              </w:rPr>
              <w:t>O</w:t>
            </w:r>
            <w:r w:rsidRPr="00F95FBD">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Default="00EC707C" w:rsidP="00165977">
      <w:pPr>
        <w:pStyle w:val="Tabulka"/>
      </w:pPr>
    </w:p>
    <w:p w:rsidR="00EC707C" w:rsidRPr="00F95FBD" w:rsidRDefault="00EC707C" w:rsidP="00EC707C">
      <w:pPr>
        <w:pStyle w:val="Tabulka"/>
      </w:pPr>
    </w:p>
    <w:p w:rsidR="00EC707C" w:rsidRPr="00F95FBD" w:rsidRDefault="001D4D36"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r w:rsidR="004436EE">
        <w:rPr>
          <w:sz w:val="18"/>
          <w:szCs w:val="18"/>
        </w:rPr>
        <w:t xml:space="preserve"> -</w:t>
      </w:r>
      <w:r w:rsidR="00EC707C" w:rsidRPr="00EC707C">
        <w:rPr>
          <w:sz w:val="18"/>
          <w:szCs w:val="18"/>
        </w:rPr>
        <w:t xml:space="preserve"> 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CE4B47"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[VLOŽÍ ZH</w:t>
            </w:r>
            <w:r>
              <w:rPr>
                <w:sz w:val="18"/>
                <w:highlight w:val="yellow"/>
              </w:rPr>
              <w:t>O</w:t>
            </w:r>
            <w:r w:rsidRPr="00F95FBD">
              <w:rPr>
                <w:sz w:val="18"/>
                <w:highlight w:val="yellow"/>
              </w:rPr>
              <w:t>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CE4B47"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[VLOŽÍ ZH</w:t>
            </w:r>
            <w:r>
              <w:rPr>
                <w:sz w:val="18"/>
                <w:highlight w:val="yellow"/>
              </w:rPr>
              <w:t>O</w:t>
            </w:r>
            <w:r w:rsidRPr="00F95FBD">
              <w:rPr>
                <w:sz w:val="18"/>
                <w:highlight w:val="yellow"/>
              </w:rPr>
              <w:t>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CE4B47"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[VLOŽÍ ZH</w:t>
            </w:r>
            <w:r>
              <w:rPr>
                <w:sz w:val="18"/>
                <w:highlight w:val="yellow"/>
              </w:rPr>
              <w:t>O</w:t>
            </w:r>
            <w:r w:rsidRPr="00F95FBD">
              <w:rPr>
                <w:sz w:val="18"/>
                <w:highlight w:val="yellow"/>
              </w:rPr>
              <w:t>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436EE" w:rsidRDefault="004436EE" w:rsidP="004436EE">
      <w:pPr>
        <w:pStyle w:val="Textbezodsazen"/>
      </w:pPr>
    </w:p>
    <w:p w:rsidR="00B06D17" w:rsidRDefault="00B06D17"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Mkatabulky"/>
        <w:tblW w:w="0" w:type="auto"/>
        <w:tblLook w:val="04A0" w:firstRow="1" w:lastRow="0" w:firstColumn="1" w:lastColumn="0" w:noHBand="0" w:noVBand="1"/>
      </w:tblPr>
      <w:tblGrid>
        <w:gridCol w:w="4615"/>
        <w:gridCol w:w="4227"/>
      </w:tblGrid>
      <w:tr w:rsidR="004436EE" w:rsidRPr="004436EE"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sz w:val="18"/>
              </w:rPr>
            </w:pPr>
            <w:r w:rsidRPr="004436EE">
              <w:rPr>
                <w:rStyle w:val="Tun"/>
                <w:sz w:val="18"/>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rsidTr="004436EE">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rsidR="004436EE" w:rsidRPr="004436EE" w:rsidRDefault="007F7112" w:rsidP="00964369">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155 472 000 Kč</w:t>
            </w:r>
          </w:p>
        </w:tc>
      </w:tr>
    </w:tbl>
    <w:p w:rsidR="004436EE" w:rsidRPr="004436EE" w:rsidRDefault="004436EE" w:rsidP="00F762A8">
      <w:pPr>
        <w:pStyle w:val="Nadpisbezsl1-1"/>
        <w:rPr>
          <w:b w:val="0"/>
        </w:rPr>
        <w:sectPr w:rsidR="004436EE" w:rsidRPr="004436EE"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rsidTr="00964369">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sz w:val="18"/>
              </w:rPr>
            </w:pPr>
            <w:r w:rsidRPr="004436EE">
              <w:rPr>
                <w:rStyle w:val="Tun"/>
                <w:sz w:val="18"/>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jc w:val="left"/>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D0544F">
            <w:pPr>
              <w:pStyle w:val="Tabulka"/>
              <w:rPr>
                <w:sz w:val="18"/>
                <w:highlight w:val="green"/>
              </w:rPr>
            </w:pPr>
            <w:r w:rsidRPr="00D0544F">
              <w:rPr>
                <w:sz w:val="18"/>
                <w:highlight w:val="green"/>
              </w:rPr>
              <w:t>[VLOŽÍ OBJEDNATEL]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r w:rsidRPr="00D0544F">
              <w:rPr>
                <w:sz w:val="18"/>
                <w:highlight w:val="green"/>
              </w:rPr>
              <w:t>[VLOŽÍ ZHOTOVITEL]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r w:rsidRPr="00D0544F">
              <w:rPr>
                <w:sz w:val="18"/>
                <w:highlight w:val="green"/>
              </w:rPr>
              <w:t>[VLOŽÍ ZHOTOVITEL]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r w:rsidRPr="00D0544F">
              <w:rPr>
                <w:sz w:val="18"/>
                <w:highlight w:val="green"/>
              </w:rPr>
              <w:t>[VLOŽÍ ZHOTOVITEL]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r w:rsidRPr="00D0544F">
              <w:rPr>
                <w:sz w:val="18"/>
                <w:highlight w:val="green"/>
              </w:rPr>
              <w:t>[VLOŽÍ ZHOTOVITEL]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r w:rsidRPr="00D0544F">
              <w:rPr>
                <w:sz w:val="18"/>
                <w:highlight w:val="green"/>
              </w:rPr>
              <w:t>[VLOŽÍ ZHOTOVITEL]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r w:rsidRPr="00D0544F">
              <w:rPr>
                <w:sz w:val="18"/>
                <w:highlight w:val="green"/>
              </w:rPr>
              <w:t>[VLOŽÍ ZHOTOVITEL]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sz w:val="18"/>
                <w:highlight w:val="green"/>
              </w:rPr>
            </w:pPr>
            <w:r w:rsidRPr="00D0544F">
              <w:rPr>
                <w:sz w:val="18"/>
                <w:highlight w:val="green"/>
              </w:rPr>
              <w:t>[VLOŽÍ ZHOTOVITEL]</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31"/>
          <w:footerReference w:type="default" r:id="rId32"/>
          <w:pgSz w:w="11906" w:h="16838" w:code="9"/>
          <w:pgMar w:top="1049" w:right="1134" w:bottom="1474" w:left="1418" w:header="595" w:footer="624" w:gutter="652"/>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A67D6" w:rsidRDefault="006A67D6" w:rsidP="006A67D6">
      <w:pPr>
        <w:pStyle w:val="Textbezodsazen"/>
      </w:pPr>
    </w:p>
    <w:sectPr w:rsidR="006A67D6"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01E" w:rsidRDefault="004F701E" w:rsidP="00962258">
      <w:pPr>
        <w:spacing w:after="0" w:line="240" w:lineRule="auto"/>
      </w:pPr>
      <w:r>
        <w:separator/>
      </w:r>
    </w:p>
  </w:endnote>
  <w:endnote w:type="continuationSeparator" w:id="0">
    <w:p w:rsidR="004F701E" w:rsidRDefault="004F70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21A" w:rsidTr="00EB46E5">
      <w:tc>
        <w:tcPr>
          <w:tcW w:w="1361" w:type="dxa"/>
          <w:tcMar>
            <w:left w:w="0" w:type="dxa"/>
            <w:right w:w="0" w:type="dxa"/>
          </w:tcMar>
          <w:vAlign w:val="bottom"/>
        </w:tcPr>
        <w:p w:rsidR="0023621A" w:rsidRPr="00B8518B" w:rsidRDefault="0023621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0AD">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0AD">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21A" w:rsidRDefault="0023621A" w:rsidP="00B8518B">
          <w:pPr>
            <w:pStyle w:val="Zpat"/>
          </w:pPr>
        </w:p>
      </w:tc>
      <w:tc>
        <w:tcPr>
          <w:tcW w:w="425" w:type="dxa"/>
          <w:shd w:val="clear" w:color="auto" w:fill="auto"/>
          <w:tcMar>
            <w:left w:w="0" w:type="dxa"/>
            <w:right w:w="0" w:type="dxa"/>
          </w:tcMar>
        </w:tcPr>
        <w:p w:rsidR="0023621A" w:rsidRDefault="0023621A" w:rsidP="00B8518B">
          <w:pPr>
            <w:pStyle w:val="Zpat"/>
          </w:pPr>
        </w:p>
      </w:tc>
      <w:tc>
        <w:tcPr>
          <w:tcW w:w="8505" w:type="dxa"/>
        </w:tcPr>
        <w:p w:rsidR="0023621A" w:rsidRDefault="0023621A" w:rsidP="00506DE0">
          <w:pPr>
            <w:pStyle w:val="Zpat0"/>
            <w:rPr>
              <w:b/>
            </w:rPr>
          </w:pPr>
          <w:r w:rsidRPr="00886B4D">
            <w:rPr>
              <w:b/>
            </w:rPr>
            <w:t>Smlouva o dílo na zhotovení</w:t>
          </w:r>
        </w:p>
        <w:p w:rsidR="0023621A" w:rsidRDefault="0023621A" w:rsidP="00E435EA">
          <w:pPr>
            <w:pStyle w:val="Zpat0"/>
          </w:pPr>
          <w:r w:rsidRPr="00886B4D">
            <w:rPr>
              <w:b/>
            </w:rPr>
            <w:t>DSP+PD</w:t>
          </w:r>
          <w:r>
            <w:rPr>
              <w:b/>
            </w:rPr>
            <w:t>PS</w:t>
          </w:r>
          <w:r>
            <w:t xml:space="preserve"> </w:t>
          </w:r>
        </w:p>
      </w:tc>
    </w:tr>
  </w:tbl>
  <w:p w:rsidR="0023621A" w:rsidRPr="00B8518B" w:rsidRDefault="0023621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21A" w:rsidTr="00EB46E5">
      <w:tc>
        <w:tcPr>
          <w:tcW w:w="1361" w:type="dxa"/>
          <w:tcMar>
            <w:left w:w="0" w:type="dxa"/>
            <w:right w:w="0" w:type="dxa"/>
          </w:tcMar>
          <w:vAlign w:val="bottom"/>
        </w:tcPr>
        <w:p w:rsidR="0023621A" w:rsidRPr="00B8518B" w:rsidRDefault="002362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21A" w:rsidRDefault="0023621A" w:rsidP="00B8518B">
          <w:pPr>
            <w:pStyle w:val="Zpat"/>
          </w:pPr>
        </w:p>
      </w:tc>
      <w:tc>
        <w:tcPr>
          <w:tcW w:w="425" w:type="dxa"/>
          <w:shd w:val="clear" w:color="auto" w:fill="auto"/>
          <w:tcMar>
            <w:left w:w="0" w:type="dxa"/>
            <w:right w:w="0" w:type="dxa"/>
          </w:tcMar>
        </w:tcPr>
        <w:p w:rsidR="0023621A" w:rsidRDefault="0023621A" w:rsidP="00B8518B">
          <w:pPr>
            <w:pStyle w:val="Zpat"/>
          </w:pPr>
        </w:p>
      </w:tc>
      <w:tc>
        <w:tcPr>
          <w:tcW w:w="8505" w:type="dxa"/>
        </w:tcPr>
        <w:p w:rsidR="0023621A" w:rsidRPr="00143EC0" w:rsidRDefault="0023621A" w:rsidP="00F422D3">
          <w:pPr>
            <w:pStyle w:val="Zpat0"/>
            <w:rPr>
              <w:b/>
            </w:rPr>
          </w:pPr>
          <w:r w:rsidRPr="00143EC0">
            <w:rPr>
              <w:b/>
            </w:rPr>
            <w:t xml:space="preserve">PŘÍLOHA č. </w:t>
          </w:r>
          <w:r>
            <w:rPr>
              <w:b/>
            </w:rPr>
            <w:t>8</w:t>
          </w:r>
        </w:p>
        <w:p w:rsidR="0023621A" w:rsidRDefault="0023621A" w:rsidP="00F95FBD">
          <w:pPr>
            <w:pStyle w:val="Zpat0"/>
          </w:pPr>
          <w:r w:rsidRPr="00886B4D">
            <w:rPr>
              <w:b/>
            </w:rPr>
            <w:t>Smlouva o dílo na zhotovení DSP+PDSP</w:t>
          </w:r>
          <w:r>
            <w:t xml:space="preserve"> SP</w:t>
          </w:r>
        </w:p>
      </w:tc>
    </w:tr>
  </w:tbl>
  <w:p w:rsidR="0023621A" w:rsidRPr="00B8518B" w:rsidRDefault="0023621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21A" w:rsidTr="00EB46E5">
      <w:tc>
        <w:tcPr>
          <w:tcW w:w="1361" w:type="dxa"/>
          <w:tcMar>
            <w:left w:w="0" w:type="dxa"/>
            <w:right w:w="0" w:type="dxa"/>
          </w:tcMar>
          <w:vAlign w:val="bottom"/>
        </w:tcPr>
        <w:p w:rsidR="0023621A" w:rsidRPr="00B8518B" w:rsidRDefault="002362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21A" w:rsidRDefault="0023621A" w:rsidP="00B8518B">
          <w:pPr>
            <w:pStyle w:val="Zpat"/>
          </w:pPr>
        </w:p>
      </w:tc>
      <w:tc>
        <w:tcPr>
          <w:tcW w:w="425" w:type="dxa"/>
          <w:shd w:val="clear" w:color="auto" w:fill="auto"/>
          <w:tcMar>
            <w:left w:w="0" w:type="dxa"/>
            <w:right w:w="0" w:type="dxa"/>
          </w:tcMar>
        </w:tcPr>
        <w:p w:rsidR="0023621A" w:rsidRDefault="0023621A" w:rsidP="00B8518B">
          <w:pPr>
            <w:pStyle w:val="Zpat"/>
          </w:pPr>
        </w:p>
      </w:tc>
      <w:tc>
        <w:tcPr>
          <w:tcW w:w="8505" w:type="dxa"/>
        </w:tcPr>
        <w:p w:rsidR="0023621A" w:rsidRPr="00143EC0" w:rsidRDefault="0023621A" w:rsidP="00F422D3">
          <w:pPr>
            <w:pStyle w:val="Zpat0"/>
            <w:rPr>
              <w:b/>
            </w:rPr>
          </w:pPr>
          <w:r w:rsidRPr="00143EC0">
            <w:rPr>
              <w:b/>
            </w:rPr>
            <w:t xml:space="preserve">PŘÍLOHA č. </w:t>
          </w:r>
          <w:r>
            <w:rPr>
              <w:b/>
            </w:rPr>
            <w:t>9</w:t>
          </w:r>
        </w:p>
        <w:p w:rsidR="0023621A" w:rsidRDefault="0023621A" w:rsidP="00F95FBD">
          <w:pPr>
            <w:pStyle w:val="Zpat0"/>
          </w:pPr>
          <w:r w:rsidRPr="00886B4D">
            <w:rPr>
              <w:b/>
            </w:rPr>
            <w:t>Smlouva o dílo na zhotovení DSP+PDSP</w:t>
          </w:r>
        </w:p>
      </w:tc>
    </w:tr>
  </w:tbl>
  <w:p w:rsidR="0023621A" w:rsidRPr="00B8518B" w:rsidRDefault="0023621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21A" w:rsidTr="00EB46E5">
      <w:tc>
        <w:tcPr>
          <w:tcW w:w="1361" w:type="dxa"/>
          <w:tcMar>
            <w:left w:w="0" w:type="dxa"/>
            <w:right w:w="0" w:type="dxa"/>
          </w:tcMar>
          <w:vAlign w:val="bottom"/>
        </w:tcPr>
        <w:p w:rsidR="0023621A" w:rsidRPr="00B8518B" w:rsidRDefault="002362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21A" w:rsidRDefault="0023621A" w:rsidP="00B8518B">
          <w:pPr>
            <w:pStyle w:val="Zpat"/>
          </w:pPr>
        </w:p>
      </w:tc>
      <w:tc>
        <w:tcPr>
          <w:tcW w:w="425" w:type="dxa"/>
          <w:shd w:val="clear" w:color="auto" w:fill="auto"/>
          <w:tcMar>
            <w:left w:w="0" w:type="dxa"/>
            <w:right w:w="0" w:type="dxa"/>
          </w:tcMar>
        </w:tcPr>
        <w:p w:rsidR="0023621A" w:rsidRDefault="0023621A" w:rsidP="00B8518B">
          <w:pPr>
            <w:pStyle w:val="Zpat"/>
          </w:pPr>
        </w:p>
      </w:tc>
      <w:tc>
        <w:tcPr>
          <w:tcW w:w="8505" w:type="dxa"/>
        </w:tcPr>
        <w:p w:rsidR="0023621A" w:rsidRPr="00143EC0" w:rsidRDefault="0023621A" w:rsidP="00F422D3">
          <w:pPr>
            <w:pStyle w:val="Zpat0"/>
            <w:rPr>
              <w:b/>
            </w:rPr>
          </w:pPr>
          <w:r w:rsidRPr="00143EC0">
            <w:rPr>
              <w:b/>
            </w:rPr>
            <w:t>Přílo</w:t>
          </w:r>
          <w:r>
            <w:rPr>
              <w:b/>
            </w:rPr>
            <w:t xml:space="preserve">ha </w:t>
          </w:r>
          <w:r w:rsidRPr="00143EC0">
            <w:rPr>
              <w:b/>
            </w:rPr>
            <w:t>č.</w:t>
          </w:r>
          <w:r>
            <w:rPr>
              <w:b/>
            </w:rPr>
            <w:t xml:space="preserve"> 10</w:t>
          </w:r>
        </w:p>
        <w:p w:rsidR="0023621A" w:rsidRDefault="0023621A" w:rsidP="00F95FBD">
          <w:pPr>
            <w:pStyle w:val="Zpat0"/>
          </w:pPr>
          <w:r w:rsidRPr="00886B4D">
            <w:rPr>
              <w:b/>
            </w:rPr>
            <w:t>Smlouva o dílo na zhotovení DSP+PDSP</w:t>
          </w:r>
        </w:p>
      </w:tc>
    </w:tr>
  </w:tbl>
  <w:p w:rsidR="0023621A" w:rsidRPr="00B8518B" w:rsidRDefault="0023621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21A" w:rsidRPr="00B8518B" w:rsidRDefault="0023621A" w:rsidP="00460660">
    <w:pPr>
      <w:pStyle w:val="Zpat"/>
      <w:rPr>
        <w:sz w:val="2"/>
        <w:szCs w:val="2"/>
      </w:rPr>
    </w:pPr>
  </w:p>
  <w:p w:rsidR="0023621A" w:rsidRPr="00B8518B" w:rsidRDefault="0023621A" w:rsidP="00F9740F">
    <w:pPr>
      <w:pStyle w:val="Zpat"/>
      <w:rPr>
        <w:sz w:val="2"/>
        <w:szCs w:val="2"/>
      </w:rPr>
    </w:pPr>
  </w:p>
  <w:p w:rsidR="0023621A" w:rsidRDefault="0023621A" w:rsidP="00F9740F">
    <w:pPr>
      <w:pStyle w:val="Zpat"/>
      <w:rPr>
        <w:rFonts w:cs="Calibri"/>
        <w:szCs w:val="12"/>
      </w:rPr>
    </w:pPr>
  </w:p>
  <w:p w:rsidR="0023621A" w:rsidRPr="00460660" w:rsidRDefault="0023621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21A" w:rsidTr="00EB46E5">
      <w:tc>
        <w:tcPr>
          <w:tcW w:w="1361" w:type="dxa"/>
          <w:tcMar>
            <w:left w:w="0" w:type="dxa"/>
            <w:right w:w="0" w:type="dxa"/>
          </w:tcMar>
          <w:vAlign w:val="bottom"/>
        </w:tcPr>
        <w:p w:rsidR="0023621A" w:rsidRPr="00B8518B" w:rsidRDefault="002362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21A" w:rsidRDefault="0023621A" w:rsidP="00B8518B">
          <w:pPr>
            <w:pStyle w:val="Zpat"/>
          </w:pPr>
        </w:p>
      </w:tc>
      <w:tc>
        <w:tcPr>
          <w:tcW w:w="425" w:type="dxa"/>
          <w:shd w:val="clear" w:color="auto" w:fill="auto"/>
          <w:tcMar>
            <w:left w:w="0" w:type="dxa"/>
            <w:right w:w="0" w:type="dxa"/>
          </w:tcMar>
        </w:tcPr>
        <w:p w:rsidR="0023621A" w:rsidRDefault="0023621A" w:rsidP="00B8518B">
          <w:pPr>
            <w:pStyle w:val="Zpat"/>
          </w:pPr>
        </w:p>
      </w:tc>
      <w:tc>
        <w:tcPr>
          <w:tcW w:w="8505" w:type="dxa"/>
        </w:tcPr>
        <w:p w:rsidR="0023621A" w:rsidRPr="00143EC0" w:rsidRDefault="0023621A" w:rsidP="00F422D3">
          <w:pPr>
            <w:pStyle w:val="Zpat0"/>
            <w:rPr>
              <w:b/>
            </w:rPr>
          </w:pPr>
          <w:r w:rsidRPr="00143EC0">
            <w:rPr>
              <w:b/>
            </w:rPr>
            <w:t>PŘÍLOHA č. 1</w:t>
          </w:r>
        </w:p>
        <w:p w:rsidR="0023621A" w:rsidRDefault="0023621A" w:rsidP="006A67D6">
          <w:pPr>
            <w:pStyle w:val="Zpat0"/>
          </w:pPr>
          <w:r w:rsidRPr="00886B4D">
            <w:rPr>
              <w:b/>
            </w:rPr>
            <w:t>Smlouva o dílo na zhotovení DSP+PDSP</w:t>
          </w:r>
        </w:p>
      </w:tc>
    </w:tr>
  </w:tbl>
  <w:p w:rsidR="0023621A" w:rsidRPr="00B8518B" w:rsidRDefault="0023621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21A" w:rsidTr="00EB46E5">
      <w:tc>
        <w:tcPr>
          <w:tcW w:w="1361" w:type="dxa"/>
          <w:tcMar>
            <w:left w:w="0" w:type="dxa"/>
            <w:right w:w="0" w:type="dxa"/>
          </w:tcMar>
          <w:vAlign w:val="bottom"/>
        </w:tcPr>
        <w:p w:rsidR="0023621A" w:rsidRPr="00B8518B" w:rsidRDefault="002362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21A" w:rsidRDefault="0023621A" w:rsidP="00B8518B">
          <w:pPr>
            <w:pStyle w:val="Zpat"/>
          </w:pPr>
        </w:p>
      </w:tc>
      <w:tc>
        <w:tcPr>
          <w:tcW w:w="425" w:type="dxa"/>
          <w:shd w:val="clear" w:color="auto" w:fill="auto"/>
          <w:tcMar>
            <w:left w:w="0" w:type="dxa"/>
            <w:right w:w="0" w:type="dxa"/>
          </w:tcMar>
        </w:tcPr>
        <w:p w:rsidR="0023621A" w:rsidRDefault="0023621A" w:rsidP="00B8518B">
          <w:pPr>
            <w:pStyle w:val="Zpat"/>
          </w:pPr>
        </w:p>
      </w:tc>
      <w:tc>
        <w:tcPr>
          <w:tcW w:w="8505" w:type="dxa"/>
        </w:tcPr>
        <w:p w:rsidR="0023621A" w:rsidRPr="00143EC0" w:rsidRDefault="0023621A" w:rsidP="00F422D3">
          <w:pPr>
            <w:pStyle w:val="Zpat0"/>
            <w:rPr>
              <w:b/>
            </w:rPr>
          </w:pPr>
          <w:r w:rsidRPr="00143EC0">
            <w:rPr>
              <w:b/>
            </w:rPr>
            <w:t>PŘÍLOHA č. 2</w:t>
          </w:r>
        </w:p>
        <w:p w:rsidR="0023621A" w:rsidRDefault="0023621A" w:rsidP="00F95FBD">
          <w:pPr>
            <w:pStyle w:val="Zpat0"/>
          </w:pPr>
          <w:r w:rsidRPr="00886B4D">
            <w:rPr>
              <w:b/>
            </w:rPr>
            <w:t>Smlouva o dílo na zhotovení DSP+PDSP</w:t>
          </w:r>
        </w:p>
      </w:tc>
    </w:tr>
  </w:tbl>
  <w:p w:rsidR="0023621A" w:rsidRPr="00B8518B" w:rsidRDefault="0023621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21A" w:rsidTr="00EB46E5">
      <w:tc>
        <w:tcPr>
          <w:tcW w:w="1361" w:type="dxa"/>
          <w:tcMar>
            <w:left w:w="0" w:type="dxa"/>
            <w:right w:w="0" w:type="dxa"/>
          </w:tcMar>
          <w:vAlign w:val="bottom"/>
        </w:tcPr>
        <w:p w:rsidR="0023621A" w:rsidRPr="00B8518B" w:rsidRDefault="002362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21A" w:rsidRDefault="0023621A" w:rsidP="00B8518B">
          <w:pPr>
            <w:pStyle w:val="Zpat"/>
          </w:pPr>
        </w:p>
      </w:tc>
      <w:tc>
        <w:tcPr>
          <w:tcW w:w="425" w:type="dxa"/>
          <w:shd w:val="clear" w:color="auto" w:fill="auto"/>
          <w:tcMar>
            <w:left w:w="0" w:type="dxa"/>
            <w:right w:w="0" w:type="dxa"/>
          </w:tcMar>
        </w:tcPr>
        <w:p w:rsidR="0023621A" w:rsidRDefault="0023621A" w:rsidP="00B8518B">
          <w:pPr>
            <w:pStyle w:val="Zpat"/>
          </w:pPr>
        </w:p>
      </w:tc>
      <w:tc>
        <w:tcPr>
          <w:tcW w:w="8505" w:type="dxa"/>
        </w:tcPr>
        <w:p w:rsidR="0023621A" w:rsidRPr="00143EC0" w:rsidRDefault="0023621A" w:rsidP="00F422D3">
          <w:pPr>
            <w:pStyle w:val="Zpat0"/>
            <w:rPr>
              <w:b/>
            </w:rPr>
          </w:pPr>
          <w:r w:rsidRPr="00143EC0">
            <w:rPr>
              <w:b/>
            </w:rPr>
            <w:t xml:space="preserve">PŘÍLOHA č. </w:t>
          </w:r>
          <w:r>
            <w:rPr>
              <w:b/>
            </w:rPr>
            <w:t>3</w:t>
          </w:r>
        </w:p>
        <w:p w:rsidR="0023621A" w:rsidRDefault="0023621A" w:rsidP="00F95FBD">
          <w:pPr>
            <w:pStyle w:val="Zpat0"/>
          </w:pPr>
          <w:r w:rsidRPr="00886B4D">
            <w:rPr>
              <w:b/>
            </w:rPr>
            <w:t>Smlouva o dílo na zhotovení DSP+PDSP</w:t>
          </w:r>
        </w:p>
      </w:tc>
    </w:tr>
  </w:tbl>
  <w:p w:rsidR="0023621A" w:rsidRPr="00B8518B" w:rsidRDefault="0023621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21A" w:rsidTr="00EB46E5">
      <w:tc>
        <w:tcPr>
          <w:tcW w:w="1361" w:type="dxa"/>
          <w:tcMar>
            <w:left w:w="0" w:type="dxa"/>
            <w:right w:w="0" w:type="dxa"/>
          </w:tcMar>
          <w:vAlign w:val="bottom"/>
        </w:tcPr>
        <w:p w:rsidR="0023621A" w:rsidRPr="00B8518B" w:rsidRDefault="002362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0AD">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21A" w:rsidRDefault="0023621A" w:rsidP="00B8518B">
          <w:pPr>
            <w:pStyle w:val="Zpat"/>
          </w:pPr>
        </w:p>
      </w:tc>
      <w:tc>
        <w:tcPr>
          <w:tcW w:w="425" w:type="dxa"/>
          <w:shd w:val="clear" w:color="auto" w:fill="auto"/>
          <w:tcMar>
            <w:left w:w="0" w:type="dxa"/>
            <w:right w:w="0" w:type="dxa"/>
          </w:tcMar>
        </w:tcPr>
        <w:p w:rsidR="0023621A" w:rsidRDefault="0023621A" w:rsidP="00B8518B">
          <w:pPr>
            <w:pStyle w:val="Zpat"/>
          </w:pPr>
        </w:p>
      </w:tc>
      <w:tc>
        <w:tcPr>
          <w:tcW w:w="8505" w:type="dxa"/>
        </w:tcPr>
        <w:p w:rsidR="0023621A" w:rsidRPr="00143EC0" w:rsidRDefault="0023621A" w:rsidP="00F422D3">
          <w:pPr>
            <w:pStyle w:val="Zpat0"/>
            <w:rPr>
              <w:b/>
            </w:rPr>
          </w:pPr>
          <w:r w:rsidRPr="00143EC0">
            <w:rPr>
              <w:b/>
            </w:rPr>
            <w:t xml:space="preserve">PŘÍLOHA č. </w:t>
          </w:r>
          <w:r>
            <w:rPr>
              <w:b/>
            </w:rPr>
            <w:t>4</w:t>
          </w:r>
        </w:p>
        <w:p w:rsidR="0023621A" w:rsidRDefault="0023621A" w:rsidP="00F95FBD">
          <w:pPr>
            <w:pStyle w:val="Zpat0"/>
          </w:pPr>
          <w:r w:rsidRPr="00886B4D">
            <w:rPr>
              <w:b/>
            </w:rPr>
            <w:t>Smlouva o dílo na zhotovení DSP+PDSP</w:t>
          </w:r>
        </w:p>
      </w:tc>
    </w:tr>
  </w:tbl>
  <w:p w:rsidR="0023621A" w:rsidRPr="00B8518B" w:rsidRDefault="0023621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21A" w:rsidTr="00EB46E5">
      <w:tc>
        <w:tcPr>
          <w:tcW w:w="1361" w:type="dxa"/>
          <w:tcMar>
            <w:left w:w="0" w:type="dxa"/>
            <w:right w:w="0" w:type="dxa"/>
          </w:tcMar>
          <w:vAlign w:val="bottom"/>
        </w:tcPr>
        <w:p w:rsidR="0023621A" w:rsidRPr="00B8518B" w:rsidRDefault="002362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0A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0A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21A" w:rsidRDefault="0023621A" w:rsidP="00B8518B">
          <w:pPr>
            <w:pStyle w:val="Zpat"/>
          </w:pPr>
        </w:p>
      </w:tc>
      <w:tc>
        <w:tcPr>
          <w:tcW w:w="425" w:type="dxa"/>
          <w:shd w:val="clear" w:color="auto" w:fill="auto"/>
          <w:tcMar>
            <w:left w:w="0" w:type="dxa"/>
            <w:right w:w="0" w:type="dxa"/>
          </w:tcMar>
        </w:tcPr>
        <w:p w:rsidR="0023621A" w:rsidRDefault="0023621A" w:rsidP="00B8518B">
          <w:pPr>
            <w:pStyle w:val="Zpat"/>
          </w:pPr>
        </w:p>
      </w:tc>
      <w:tc>
        <w:tcPr>
          <w:tcW w:w="8505" w:type="dxa"/>
        </w:tcPr>
        <w:p w:rsidR="0023621A" w:rsidRPr="00143EC0" w:rsidRDefault="0023621A" w:rsidP="00F422D3">
          <w:pPr>
            <w:pStyle w:val="Zpat0"/>
            <w:rPr>
              <w:b/>
            </w:rPr>
          </w:pPr>
          <w:r w:rsidRPr="00143EC0">
            <w:rPr>
              <w:b/>
            </w:rPr>
            <w:t xml:space="preserve">PŘÍLOHA č. </w:t>
          </w:r>
          <w:r>
            <w:rPr>
              <w:b/>
            </w:rPr>
            <w:t>5</w:t>
          </w:r>
        </w:p>
        <w:p w:rsidR="0023621A" w:rsidRDefault="0023621A" w:rsidP="00F95FBD">
          <w:pPr>
            <w:pStyle w:val="Zpat0"/>
          </w:pPr>
          <w:r w:rsidRPr="00886B4D">
            <w:rPr>
              <w:b/>
            </w:rPr>
            <w:t>Smlouva o dílo na zhotovení DSP+PDSP</w:t>
          </w:r>
        </w:p>
      </w:tc>
    </w:tr>
  </w:tbl>
  <w:p w:rsidR="0023621A" w:rsidRPr="00B8518B" w:rsidRDefault="0023621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21A" w:rsidTr="00EB46E5">
      <w:tc>
        <w:tcPr>
          <w:tcW w:w="1361" w:type="dxa"/>
          <w:tcMar>
            <w:left w:w="0" w:type="dxa"/>
            <w:right w:w="0" w:type="dxa"/>
          </w:tcMar>
          <w:vAlign w:val="bottom"/>
        </w:tcPr>
        <w:p w:rsidR="0023621A" w:rsidRPr="00B8518B" w:rsidRDefault="002362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0A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0AD">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21A" w:rsidRDefault="0023621A" w:rsidP="00B8518B">
          <w:pPr>
            <w:pStyle w:val="Zpat"/>
          </w:pPr>
        </w:p>
      </w:tc>
      <w:tc>
        <w:tcPr>
          <w:tcW w:w="425" w:type="dxa"/>
          <w:shd w:val="clear" w:color="auto" w:fill="auto"/>
          <w:tcMar>
            <w:left w:w="0" w:type="dxa"/>
            <w:right w:w="0" w:type="dxa"/>
          </w:tcMar>
        </w:tcPr>
        <w:p w:rsidR="0023621A" w:rsidRDefault="0023621A" w:rsidP="00B8518B">
          <w:pPr>
            <w:pStyle w:val="Zpat"/>
          </w:pPr>
        </w:p>
      </w:tc>
      <w:tc>
        <w:tcPr>
          <w:tcW w:w="8505" w:type="dxa"/>
        </w:tcPr>
        <w:p w:rsidR="0023621A" w:rsidRPr="00143EC0" w:rsidRDefault="0023621A" w:rsidP="00F422D3">
          <w:pPr>
            <w:pStyle w:val="Zpat0"/>
            <w:rPr>
              <w:b/>
            </w:rPr>
          </w:pPr>
          <w:r w:rsidRPr="00143EC0">
            <w:rPr>
              <w:b/>
            </w:rPr>
            <w:t xml:space="preserve">PŘÍLOHA č. </w:t>
          </w:r>
          <w:r>
            <w:rPr>
              <w:b/>
            </w:rPr>
            <w:t>6</w:t>
          </w:r>
        </w:p>
        <w:p w:rsidR="0023621A" w:rsidRDefault="0023621A" w:rsidP="00F95FBD">
          <w:pPr>
            <w:pStyle w:val="Zpat0"/>
          </w:pPr>
          <w:r w:rsidRPr="00886B4D">
            <w:rPr>
              <w:b/>
            </w:rPr>
            <w:t>Smlouva o dílo na zhotovení DSP+PDSP</w:t>
          </w:r>
        </w:p>
      </w:tc>
    </w:tr>
  </w:tbl>
  <w:p w:rsidR="0023621A" w:rsidRPr="00B8518B" w:rsidRDefault="0023621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621A" w:rsidTr="00EB46E5">
      <w:tc>
        <w:tcPr>
          <w:tcW w:w="1361" w:type="dxa"/>
          <w:tcMar>
            <w:left w:w="0" w:type="dxa"/>
            <w:right w:w="0" w:type="dxa"/>
          </w:tcMar>
          <w:vAlign w:val="bottom"/>
        </w:tcPr>
        <w:p w:rsidR="0023621A" w:rsidRPr="00B8518B" w:rsidRDefault="0023621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3621A" w:rsidRDefault="0023621A" w:rsidP="00B8518B">
          <w:pPr>
            <w:pStyle w:val="Zpat"/>
          </w:pPr>
        </w:p>
      </w:tc>
      <w:tc>
        <w:tcPr>
          <w:tcW w:w="425" w:type="dxa"/>
          <w:shd w:val="clear" w:color="auto" w:fill="auto"/>
          <w:tcMar>
            <w:left w:w="0" w:type="dxa"/>
            <w:right w:w="0" w:type="dxa"/>
          </w:tcMar>
        </w:tcPr>
        <w:p w:rsidR="0023621A" w:rsidRDefault="0023621A" w:rsidP="00B8518B">
          <w:pPr>
            <w:pStyle w:val="Zpat"/>
          </w:pPr>
        </w:p>
      </w:tc>
      <w:tc>
        <w:tcPr>
          <w:tcW w:w="8505" w:type="dxa"/>
        </w:tcPr>
        <w:p w:rsidR="0023621A" w:rsidRPr="00143EC0" w:rsidRDefault="0023621A" w:rsidP="00F422D3">
          <w:pPr>
            <w:pStyle w:val="Zpat0"/>
            <w:rPr>
              <w:b/>
            </w:rPr>
          </w:pPr>
          <w:r w:rsidRPr="00143EC0">
            <w:rPr>
              <w:b/>
            </w:rPr>
            <w:t xml:space="preserve">PŘÍLOHA č. </w:t>
          </w:r>
          <w:r>
            <w:rPr>
              <w:b/>
            </w:rPr>
            <w:t>7</w:t>
          </w:r>
        </w:p>
        <w:p w:rsidR="0023621A" w:rsidRDefault="0023621A" w:rsidP="00F95FBD">
          <w:pPr>
            <w:pStyle w:val="Zpat0"/>
          </w:pPr>
          <w:r w:rsidRPr="00886B4D">
            <w:rPr>
              <w:b/>
            </w:rPr>
            <w:t>Smlouva o dílo na zhotovení DSP+PDSP</w:t>
          </w:r>
        </w:p>
      </w:tc>
    </w:tr>
  </w:tbl>
  <w:p w:rsidR="0023621A" w:rsidRPr="00B8518B" w:rsidRDefault="0023621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01E" w:rsidRDefault="004F701E" w:rsidP="00962258">
      <w:pPr>
        <w:spacing w:after="0" w:line="240" w:lineRule="auto"/>
      </w:pPr>
      <w:r>
        <w:separator/>
      </w:r>
    </w:p>
  </w:footnote>
  <w:footnote w:type="continuationSeparator" w:id="0">
    <w:p w:rsidR="004F701E" w:rsidRDefault="004F70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21A" w:rsidTr="00C02D0A">
      <w:trPr>
        <w:trHeight w:hRule="exact" w:val="454"/>
      </w:trPr>
      <w:tc>
        <w:tcPr>
          <w:tcW w:w="1361" w:type="dxa"/>
          <w:tcMar>
            <w:top w:w="57" w:type="dxa"/>
            <w:left w:w="0" w:type="dxa"/>
            <w:right w:w="0" w:type="dxa"/>
          </w:tcMar>
        </w:tcPr>
        <w:p w:rsidR="0023621A" w:rsidRPr="00B8518B" w:rsidRDefault="0023621A" w:rsidP="00523EA7">
          <w:pPr>
            <w:pStyle w:val="Zpat"/>
            <w:rPr>
              <w:rStyle w:val="slostrnky"/>
            </w:rPr>
          </w:pPr>
        </w:p>
      </w:tc>
      <w:tc>
        <w:tcPr>
          <w:tcW w:w="3458" w:type="dxa"/>
          <w:shd w:val="clear" w:color="auto" w:fill="auto"/>
          <w:tcMar>
            <w:top w:w="57" w:type="dxa"/>
            <w:left w:w="0" w:type="dxa"/>
            <w:right w:w="0" w:type="dxa"/>
          </w:tcMar>
        </w:tcPr>
        <w:p w:rsidR="0023621A" w:rsidRDefault="0023621A" w:rsidP="00523EA7">
          <w:pPr>
            <w:pStyle w:val="Zpat"/>
          </w:pPr>
        </w:p>
      </w:tc>
      <w:tc>
        <w:tcPr>
          <w:tcW w:w="5698" w:type="dxa"/>
          <w:shd w:val="clear" w:color="auto" w:fill="auto"/>
          <w:tcMar>
            <w:top w:w="57" w:type="dxa"/>
            <w:left w:w="0" w:type="dxa"/>
            <w:right w:w="0" w:type="dxa"/>
          </w:tcMar>
        </w:tcPr>
        <w:p w:rsidR="0023621A" w:rsidRPr="00D6163D" w:rsidRDefault="0023621A" w:rsidP="00D6163D">
          <w:pPr>
            <w:pStyle w:val="Druhdokumentu"/>
          </w:pPr>
        </w:p>
      </w:tc>
    </w:tr>
  </w:tbl>
  <w:p w:rsidR="0023621A" w:rsidRPr="00D6163D" w:rsidRDefault="0023621A">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21A" w:rsidTr="00C02D0A">
      <w:trPr>
        <w:trHeight w:hRule="exact" w:val="454"/>
      </w:trPr>
      <w:tc>
        <w:tcPr>
          <w:tcW w:w="1361" w:type="dxa"/>
          <w:tcMar>
            <w:top w:w="57" w:type="dxa"/>
            <w:left w:w="0" w:type="dxa"/>
            <w:right w:w="0" w:type="dxa"/>
          </w:tcMar>
        </w:tcPr>
        <w:p w:rsidR="0023621A" w:rsidRPr="00B8518B" w:rsidRDefault="0023621A" w:rsidP="00523EA7">
          <w:pPr>
            <w:pStyle w:val="Zpat"/>
            <w:rPr>
              <w:rStyle w:val="slostrnky"/>
            </w:rPr>
          </w:pPr>
        </w:p>
      </w:tc>
      <w:tc>
        <w:tcPr>
          <w:tcW w:w="3458" w:type="dxa"/>
          <w:shd w:val="clear" w:color="auto" w:fill="auto"/>
          <w:tcMar>
            <w:top w:w="57" w:type="dxa"/>
            <w:left w:w="0" w:type="dxa"/>
            <w:right w:w="0" w:type="dxa"/>
          </w:tcMar>
        </w:tcPr>
        <w:p w:rsidR="0023621A" w:rsidRDefault="0023621A" w:rsidP="00523EA7">
          <w:pPr>
            <w:pStyle w:val="Zpat"/>
          </w:pPr>
        </w:p>
      </w:tc>
      <w:tc>
        <w:tcPr>
          <w:tcW w:w="5698" w:type="dxa"/>
          <w:shd w:val="clear" w:color="auto" w:fill="auto"/>
          <w:tcMar>
            <w:top w:w="57" w:type="dxa"/>
            <w:left w:w="0" w:type="dxa"/>
            <w:right w:w="0" w:type="dxa"/>
          </w:tcMar>
        </w:tcPr>
        <w:p w:rsidR="0023621A" w:rsidRPr="00D6163D" w:rsidRDefault="0023621A" w:rsidP="00D6163D">
          <w:pPr>
            <w:pStyle w:val="Druhdokumentu"/>
          </w:pPr>
        </w:p>
      </w:tc>
    </w:tr>
  </w:tbl>
  <w:p w:rsidR="0023621A" w:rsidRPr="00D6163D" w:rsidRDefault="0023621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21A" w:rsidTr="00C02D0A">
      <w:trPr>
        <w:trHeight w:hRule="exact" w:val="454"/>
      </w:trPr>
      <w:tc>
        <w:tcPr>
          <w:tcW w:w="1361" w:type="dxa"/>
          <w:tcMar>
            <w:top w:w="57" w:type="dxa"/>
            <w:left w:w="0" w:type="dxa"/>
            <w:right w:w="0" w:type="dxa"/>
          </w:tcMar>
        </w:tcPr>
        <w:p w:rsidR="0023621A" w:rsidRPr="00B8518B" w:rsidRDefault="0023621A" w:rsidP="00523EA7">
          <w:pPr>
            <w:pStyle w:val="Zpat"/>
            <w:rPr>
              <w:rStyle w:val="slostrnky"/>
            </w:rPr>
          </w:pPr>
        </w:p>
      </w:tc>
      <w:tc>
        <w:tcPr>
          <w:tcW w:w="3458" w:type="dxa"/>
          <w:shd w:val="clear" w:color="auto" w:fill="auto"/>
          <w:tcMar>
            <w:top w:w="57" w:type="dxa"/>
            <w:left w:w="0" w:type="dxa"/>
            <w:right w:w="0" w:type="dxa"/>
          </w:tcMar>
        </w:tcPr>
        <w:p w:rsidR="0023621A" w:rsidRDefault="0023621A" w:rsidP="00523EA7">
          <w:pPr>
            <w:pStyle w:val="Zpat"/>
          </w:pPr>
        </w:p>
      </w:tc>
      <w:tc>
        <w:tcPr>
          <w:tcW w:w="5698" w:type="dxa"/>
          <w:shd w:val="clear" w:color="auto" w:fill="auto"/>
          <w:tcMar>
            <w:top w:w="57" w:type="dxa"/>
            <w:left w:w="0" w:type="dxa"/>
            <w:right w:w="0" w:type="dxa"/>
          </w:tcMar>
        </w:tcPr>
        <w:p w:rsidR="0023621A" w:rsidRPr="00D6163D" w:rsidRDefault="0023621A" w:rsidP="00D6163D">
          <w:pPr>
            <w:pStyle w:val="Druhdokumentu"/>
          </w:pPr>
        </w:p>
      </w:tc>
    </w:tr>
  </w:tbl>
  <w:p w:rsidR="0023621A" w:rsidRPr="00D6163D" w:rsidRDefault="0023621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21A" w:rsidTr="00C02D0A">
      <w:trPr>
        <w:trHeight w:hRule="exact" w:val="454"/>
      </w:trPr>
      <w:tc>
        <w:tcPr>
          <w:tcW w:w="1361" w:type="dxa"/>
          <w:tcMar>
            <w:top w:w="57" w:type="dxa"/>
            <w:left w:w="0" w:type="dxa"/>
            <w:right w:w="0" w:type="dxa"/>
          </w:tcMar>
        </w:tcPr>
        <w:p w:rsidR="0023621A" w:rsidRPr="00B8518B" w:rsidRDefault="0023621A" w:rsidP="00523EA7">
          <w:pPr>
            <w:pStyle w:val="Zpat"/>
            <w:rPr>
              <w:rStyle w:val="slostrnky"/>
            </w:rPr>
          </w:pPr>
        </w:p>
      </w:tc>
      <w:tc>
        <w:tcPr>
          <w:tcW w:w="3458" w:type="dxa"/>
          <w:shd w:val="clear" w:color="auto" w:fill="auto"/>
          <w:tcMar>
            <w:top w:w="57" w:type="dxa"/>
            <w:left w:w="0" w:type="dxa"/>
            <w:right w:w="0" w:type="dxa"/>
          </w:tcMar>
        </w:tcPr>
        <w:p w:rsidR="0023621A" w:rsidRDefault="0023621A" w:rsidP="00523EA7">
          <w:pPr>
            <w:pStyle w:val="Zpat"/>
          </w:pPr>
        </w:p>
      </w:tc>
      <w:tc>
        <w:tcPr>
          <w:tcW w:w="5698" w:type="dxa"/>
          <w:shd w:val="clear" w:color="auto" w:fill="auto"/>
          <w:tcMar>
            <w:top w:w="57" w:type="dxa"/>
            <w:left w:w="0" w:type="dxa"/>
            <w:right w:w="0" w:type="dxa"/>
          </w:tcMar>
        </w:tcPr>
        <w:p w:rsidR="0023621A" w:rsidRPr="00D6163D" w:rsidRDefault="0023621A" w:rsidP="00D6163D">
          <w:pPr>
            <w:pStyle w:val="Druhdokumentu"/>
          </w:pPr>
        </w:p>
      </w:tc>
    </w:tr>
  </w:tbl>
  <w:p w:rsidR="0023621A" w:rsidRPr="00D6163D" w:rsidRDefault="0023621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3621A" w:rsidTr="00B22106">
      <w:trPr>
        <w:trHeight w:hRule="exact" w:val="936"/>
      </w:trPr>
      <w:tc>
        <w:tcPr>
          <w:tcW w:w="1361" w:type="dxa"/>
          <w:tcMar>
            <w:left w:w="0" w:type="dxa"/>
            <w:right w:w="0" w:type="dxa"/>
          </w:tcMar>
        </w:tcPr>
        <w:p w:rsidR="0023621A" w:rsidRPr="00B8518B" w:rsidRDefault="0023621A" w:rsidP="00FC6389">
          <w:pPr>
            <w:pStyle w:val="Zpat"/>
            <w:rPr>
              <w:rStyle w:val="slostrnky"/>
            </w:rPr>
          </w:pPr>
          <w:r>
            <w:rPr>
              <w:noProof/>
              <w:lang w:eastAsia="cs-CZ"/>
            </w:rPr>
            <w:drawing>
              <wp:anchor distT="0" distB="0" distL="114300" distR="114300" simplePos="0" relativeHeight="251659264" behindDoc="0" locked="1" layoutInCell="1" allowOverlap="1" wp14:anchorId="3356B1CD" wp14:editId="1FEFDE44">
                <wp:simplePos x="0" y="0"/>
                <wp:positionH relativeFrom="page">
                  <wp:posOffset>1270</wp:posOffset>
                </wp:positionH>
                <wp:positionV relativeFrom="page">
                  <wp:posOffset>3810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23621A" w:rsidRDefault="0023621A" w:rsidP="00FC6389">
          <w:pPr>
            <w:pStyle w:val="Zpat"/>
          </w:pPr>
        </w:p>
      </w:tc>
      <w:tc>
        <w:tcPr>
          <w:tcW w:w="5756" w:type="dxa"/>
          <w:shd w:val="clear" w:color="auto" w:fill="auto"/>
          <w:tcMar>
            <w:left w:w="0" w:type="dxa"/>
            <w:right w:w="0" w:type="dxa"/>
          </w:tcMar>
        </w:tcPr>
        <w:p w:rsidR="0023621A" w:rsidRPr="00D6163D" w:rsidRDefault="0023621A" w:rsidP="00FC6389">
          <w:pPr>
            <w:pStyle w:val="Druhdokumentu"/>
          </w:pPr>
        </w:p>
      </w:tc>
    </w:tr>
    <w:tr w:rsidR="0023621A" w:rsidTr="00B22106">
      <w:trPr>
        <w:trHeight w:hRule="exact" w:val="936"/>
      </w:trPr>
      <w:tc>
        <w:tcPr>
          <w:tcW w:w="1361" w:type="dxa"/>
          <w:tcMar>
            <w:left w:w="0" w:type="dxa"/>
            <w:right w:w="0" w:type="dxa"/>
          </w:tcMar>
        </w:tcPr>
        <w:p w:rsidR="0023621A" w:rsidRPr="00B8518B" w:rsidRDefault="0023621A" w:rsidP="00FC6389">
          <w:pPr>
            <w:pStyle w:val="Zpat"/>
            <w:rPr>
              <w:rStyle w:val="slostrnky"/>
            </w:rPr>
          </w:pPr>
        </w:p>
      </w:tc>
      <w:tc>
        <w:tcPr>
          <w:tcW w:w="3458" w:type="dxa"/>
          <w:shd w:val="clear" w:color="auto" w:fill="auto"/>
          <w:tcMar>
            <w:left w:w="0" w:type="dxa"/>
            <w:right w:w="0" w:type="dxa"/>
          </w:tcMar>
        </w:tcPr>
        <w:p w:rsidR="0023621A" w:rsidRDefault="0023621A" w:rsidP="00FC6389">
          <w:pPr>
            <w:pStyle w:val="Zpat"/>
          </w:pPr>
        </w:p>
      </w:tc>
      <w:tc>
        <w:tcPr>
          <w:tcW w:w="5756" w:type="dxa"/>
          <w:shd w:val="clear" w:color="auto" w:fill="auto"/>
          <w:tcMar>
            <w:left w:w="0" w:type="dxa"/>
            <w:right w:w="0" w:type="dxa"/>
          </w:tcMar>
        </w:tcPr>
        <w:p w:rsidR="0023621A" w:rsidRPr="00D6163D" w:rsidRDefault="0023621A" w:rsidP="00FC6389">
          <w:pPr>
            <w:pStyle w:val="Druhdokumentu"/>
          </w:pPr>
        </w:p>
      </w:tc>
    </w:tr>
  </w:tbl>
  <w:p w:rsidR="0023621A" w:rsidRPr="00D6163D" w:rsidRDefault="0023621A" w:rsidP="00FC6389">
    <w:pPr>
      <w:pStyle w:val="Zhlav"/>
      <w:rPr>
        <w:sz w:val="8"/>
        <w:szCs w:val="8"/>
      </w:rPr>
    </w:pPr>
  </w:p>
  <w:p w:rsidR="0023621A" w:rsidRPr="00460660" w:rsidRDefault="0023621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21A" w:rsidTr="00C02D0A">
      <w:trPr>
        <w:trHeight w:hRule="exact" w:val="454"/>
      </w:trPr>
      <w:tc>
        <w:tcPr>
          <w:tcW w:w="1361" w:type="dxa"/>
          <w:tcMar>
            <w:top w:w="57" w:type="dxa"/>
            <w:left w:w="0" w:type="dxa"/>
            <w:right w:w="0" w:type="dxa"/>
          </w:tcMar>
        </w:tcPr>
        <w:p w:rsidR="0023621A" w:rsidRPr="00B8518B" w:rsidRDefault="0023621A" w:rsidP="00523EA7">
          <w:pPr>
            <w:pStyle w:val="Zpat"/>
            <w:rPr>
              <w:rStyle w:val="slostrnky"/>
            </w:rPr>
          </w:pPr>
        </w:p>
      </w:tc>
      <w:tc>
        <w:tcPr>
          <w:tcW w:w="3458" w:type="dxa"/>
          <w:shd w:val="clear" w:color="auto" w:fill="auto"/>
          <w:tcMar>
            <w:top w:w="57" w:type="dxa"/>
            <w:left w:w="0" w:type="dxa"/>
            <w:right w:w="0" w:type="dxa"/>
          </w:tcMar>
        </w:tcPr>
        <w:p w:rsidR="0023621A" w:rsidRDefault="0023621A" w:rsidP="00523EA7">
          <w:pPr>
            <w:pStyle w:val="Zpat"/>
          </w:pPr>
        </w:p>
      </w:tc>
      <w:tc>
        <w:tcPr>
          <w:tcW w:w="5698" w:type="dxa"/>
          <w:shd w:val="clear" w:color="auto" w:fill="auto"/>
          <w:tcMar>
            <w:top w:w="57" w:type="dxa"/>
            <w:left w:w="0" w:type="dxa"/>
            <w:right w:w="0" w:type="dxa"/>
          </w:tcMar>
        </w:tcPr>
        <w:p w:rsidR="0023621A" w:rsidRPr="00D6163D" w:rsidRDefault="0023621A" w:rsidP="00D6163D">
          <w:pPr>
            <w:pStyle w:val="Druhdokumentu"/>
          </w:pPr>
        </w:p>
      </w:tc>
    </w:tr>
  </w:tbl>
  <w:p w:rsidR="0023621A" w:rsidRPr="00D6163D" w:rsidRDefault="0023621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21A" w:rsidTr="00C02D0A">
      <w:trPr>
        <w:trHeight w:hRule="exact" w:val="454"/>
      </w:trPr>
      <w:tc>
        <w:tcPr>
          <w:tcW w:w="1361" w:type="dxa"/>
          <w:tcMar>
            <w:top w:w="57" w:type="dxa"/>
            <w:left w:w="0" w:type="dxa"/>
            <w:right w:w="0" w:type="dxa"/>
          </w:tcMar>
        </w:tcPr>
        <w:p w:rsidR="0023621A" w:rsidRPr="00B8518B" w:rsidRDefault="0023621A" w:rsidP="00523EA7">
          <w:pPr>
            <w:pStyle w:val="Zpat"/>
            <w:rPr>
              <w:rStyle w:val="slostrnky"/>
            </w:rPr>
          </w:pPr>
        </w:p>
      </w:tc>
      <w:tc>
        <w:tcPr>
          <w:tcW w:w="3458" w:type="dxa"/>
          <w:shd w:val="clear" w:color="auto" w:fill="auto"/>
          <w:tcMar>
            <w:top w:w="57" w:type="dxa"/>
            <w:left w:w="0" w:type="dxa"/>
            <w:right w:w="0" w:type="dxa"/>
          </w:tcMar>
        </w:tcPr>
        <w:p w:rsidR="0023621A" w:rsidRDefault="0023621A" w:rsidP="00523EA7">
          <w:pPr>
            <w:pStyle w:val="Zpat"/>
          </w:pPr>
        </w:p>
      </w:tc>
      <w:tc>
        <w:tcPr>
          <w:tcW w:w="5698" w:type="dxa"/>
          <w:shd w:val="clear" w:color="auto" w:fill="auto"/>
          <w:tcMar>
            <w:top w:w="57" w:type="dxa"/>
            <w:left w:w="0" w:type="dxa"/>
            <w:right w:w="0" w:type="dxa"/>
          </w:tcMar>
        </w:tcPr>
        <w:p w:rsidR="0023621A" w:rsidRPr="00D6163D" w:rsidRDefault="0023621A" w:rsidP="00D6163D">
          <w:pPr>
            <w:pStyle w:val="Druhdokumentu"/>
          </w:pPr>
        </w:p>
      </w:tc>
    </w:tr>
  </w:tbl>
  <w:p w:rsidR="0023621A" w:rsidRPr="00D6163D" w:rsidRDefault="0023621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21A" w:rsidTr="00C02D0A">
      <w:trPr>
        <w:trHeight w:hRule="exact" w:val="454"/>
      </w:trPr>
      <w:tc>
        <w:tcPr>
          <w:tcW w:w="1361" w:type="dxa"/>
          <w:tcMar>
            <w:top w:w="57" w:type="dxa"/>
            <w:left w:w="0" w:type="dxa"/>
            <w:right w:w="0" w:type="dxa"/>
          </w:tcMar>
        </w:tcPr>
        <w:p w:rsidR="0023621A" w:rsidRPr="00B8518B" w:rsidRDefault="0023621A" w:rsidP="00523EA7">
          <w:pPr>
            <w:pStyle w:val="Zpat"/>
            <w:rPr>
              <w:rStyle w:val="slostrnky"/>
            </w:rPr>
          </w:pPr>
        </w:p>
      </w:tc>
      <w:tc>
        <w:tcPr>
          <w:tcW w:w="3458" w:type="dxa"/>
          <w:shd w:val="clear" w:color="auto" w:fill="auto"/>
          <w:tcMar>
            <w:top w:w="57" w:type="dxa"/>
            <w:left w:w="0" w:type="dxa"/>
            <w:right w:w="0" w:type="dxa"/>
          </w:tcMar>
        </w:tcPr>
        <w:p w:rsidR="0023621A" w:rsidRDefault="0023621A" w:rsidP="00523EA7">
          <w:pPr>
            <w:pStyle w:val="Zpat"/>
          </w:pPr>
        </w:p>
      </w:tc>
      <w:tc>
        <w:tcPr>
          <w:tcW w:w="5698" w:type="dxa"/>
          <w:shd w:val="clear" w:color="auto" w:fill="auto"/>
          <w:tcMar>
            <w:top w:w="57" w:type="dxa"/>
            <w:left w:w="0" w:type="dxa"/>
            <w:right w:w="0" w:type="dxa"/>
          </w:tcMar>
        </w:tcPr>
        <w:p w:rsidR="0023621A" w:rsidRPr="00D6163D" w:rsidRDefault="0023621A" w:rsidP="00D6163D">
          <w:pPr>
            <w:pStyle w:val="Druhdokumentu"/>
          </w:pPr>
        </w:p>
      </w:tc>
    </w:tr>
  </w:tbl>
  <w:p w:rsidR="0023621A" w:rsidRPr="00D6163D" w:rsidRDefault="0023621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21A" w:rsidTr="00C02D0A">
      <w:trPr>
        <w:trHeight w:hRule="exact" w:val="454"/>
      </w:trPr>
      <w:tc>
        <w:tcPr>
          <w:tcW w:w="1361" w:type="dxa"/>
          <w:tcMar>
            <w:top w:w="57" w:type="dxa"/>
            <w:left w:w="0" w:type="dxa"/>
            <w:right w:w="0" w:type="dxa"/>
          </w:tcMar>
        </w:tcPr>
        <w:p w:rsidR="0023621A" w:rsidRPr="00B8518B" w:rsidRDefault="0023621A" w:rsidP="00523EA7">
          <w:pPr>
            <w:pStyle w:val="Zpat"/>
            <w:rPr>
              <w:rStyle w:val="slostrnky"/>
            </w:rPr>
          </w:pPr>
        </w:p>
      </w:tc>
      <w:tc>
        <w:tcPr>
          <w:tcW w:w="3458" w:type="dxa"/>
          <w:shd w:val="clear" w:color="auto" w:fill="auto"/>
          <w:tcMar>
            <w:top w:w="57" w:type="dxa"/>
            <w:left w:w="0" w:type="dxa"/>
            <w:right w:w="0" w:type="dxa"/>
          </w:tcMar>
        </w:tcPr>
        <w:p w:rsidR="0023621A" w:rsidRDefault="0023621A" w:rsidP="00523EA7">
          <w:pPr>
            <w:pStyle w:val="Zpat"/>
          </w:pPr>
        </w:p>
      </w:tc>
      <w:tc>
        <w:tcPr>
          <w:tcW w:w="5698" w:type="dxa"/>
          <w:shd w:val="clear" w:color="auto" w:fill="auto"/>
          <w:tcMar>
            <w:top w:w="57" w:type="dxa"/>
            <w:left w:w="0" w:type="dxa"/>
            <w:right w:w="0" w:type="dxa"/>
          </w:tcMar>
        </w:tcPr>
        <w:p w:rsidR="0023621A" w:rsidRPr="00D6163D" w:rsidRDefault="0023621A" w:rsidP="00D6163D">
          <w:pPr>
            <w:pStyle w:val="Druhdokumentu"/>
          </w:pPr>
        </w:p>
      </w:tc>
    </w:tr>
  </w:tbl>
  <w:p w:rsidR="0023621A" w:rsidRPr="00D6163D" w:rsidRDefault="0023621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21A" w:rsidTr="00C02D0A">
      <w:trPr>
        <w:trHeight w:hRule="exact" w:val="454"/>
      </w:trPr>
      <w:tc>
        <w:tcPr>
          <w:tcW w:w="1361" w:type="dxa"/>
          <w:tcMar>
            <w:top w:w="57" w:type="dxa"/>
            <w:left w:w="0" w:type="dxa"/>
            <w:right w:w="0" w:type="dxa"/>
          </w:tcMar>
        </w:tcPr>
        <w:p w:rsidR="0023621A" w:rsidRPr="00B8518B" w:rsidRDefault="0023621A" w:rsidP="00523EA7">
          <w:pPr>
            <w:pStyle w:val="Zpat"/>
            <w:rPr>
              <w:rStyle w:val="slostrnky"/>
            </w:rPr>
          </w:pPr>
        </w:p>
      </w:tc>
      <w:tc>
        <w:tcPr>
          <w:tcW w:w="3458" w:type="dxa"/>
          <w:shd w:val="clear" w:color="auto" w:fill="auto"/>
          <w:tcMar>
            <w:top w:w="57" w:type="dxa"/>
            <w:left w:w="0" w:type="dxa"/>
            <w:right w:w="0" w:type="dxa"/>
          </w:tcMar>
        </w:tcPr>
        <w:p w:rsidR="0023621A" w:rsidRDefault="0023621A" w:rsidP="00523EA7">
          <w:pPr>
            <w:pStyle w:val="Zpat"/>
          </w:pPr>
        </w:p>
      </w:tc>
      <w:tc>
        <w:tcPr>
          <w:tcW w:w="5698" w:type="dxa"/>
          <w:shd w:val="clear" w:color="auto" w:fill="auto"/>
          <w:tcMar>
            <w:top w:w="57" w:type="dxa"/>
            <w:left w:w="0" w:type="dxa"/>
            <w:right w:w="0" w:type="dxa"/>
          </w:tcMar>
        </w:tcPr>
        <w:p w:rsidR="0023621A" w:rsidRPr="00D6163D" w:rsidRDefault="0023621A" w:rsidP="00D6163D">
          <w:pPr>
            <w:pStyle w:val="Druhdokumentu"/>
          </w:pPr>
        </w:p>
      </w:tc>
    </w:tr>
  </w:tbl>
  <w:p w:rsidR="0023621A" w:rsidRPr="00D6163D" w:rsidRDefault="0023621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21A" w:rsidTr="00C02D0A">
      <w:trPr>
        <w:trHeight w:hRule="exact" w:val="454"/>
      </w:trPr>
      <w:tc>
        <w:tcPr>
          <w:tcW w:w="1361" w:type="dxa"/>
          <w:tcMar>
            <w:top w:w="57" w:type="dxa"/>
            <w:left w:w="0" w:type="dxa"/>
            <w:right w:w="0" w:type="dxa"/>
          </w:tcMar>
        </w:tcPr>
        <w:p w:rsidR="0023621A" w:rsidRPr="00B8518B" w:rsidRDefault="0023621A" w:rsidP="00523EA7">
          <w:pPr>
            <w:pStyle w:val="Zpat"/>
            <w:rPr>
              <w:rStyle w:val="slostrnky"/>
            </w:rPr>
          </w:pPr>
        </w:p>
      </w:tc>
      <w:tc>
        <w:tcPr>
          <w:tcW w:w="3458" w:type="dxa"/>
          <w:shd w:val="clear" w:color="auto" w:fill="auto"/>
          <w:tcMar>
            <w:top w:w="57" w:type="dxa"/>
            <w:left w:w="0" w:type="dxa"/>
            <w:right w:w="0" w:type="dxa"/>
          </w:tcMar>
        </w:tcPr>
        <w:p w:rsidR="0023621A" w:rsidRDefault="0023621A" w:rsidP="00523EA7">
          <w:pPr>
            <w:pStyle w:val="Zpat"/>
          </w:pPr>
        </w:p>
      </w:tc>
      <w:tc>
        <w:tcPr>
          <w:tcW w:w="5698" w:type="dxa"/>
          <w:shd w:val="clear" w:color="auto" w:fill="auto"/>
          <w:tcMar>
            <w:top w:w="57" w:type="dxa"/>
            <w:left w:w="0" w:type="dxa"/>
            <w:right w:w="0" w:type="dxa"/>
          </w:tcMar>
        </w:tcPr>
        <w:p w:rsidR="0023621A" w:rsidRPr="00D6163D" w:rsidRDefault="0023621A" w:rsidP="00D6163D">
          <w:pPr>
            <w:pStyle w:val="Druhdokumentu"/>
          </w:pPr>
        </w:p>
      </w:tc>
    </w:tr>
  </w:tbl>
  <w:p w:rsidR="0023621A" w:rsidRPr="00D6163D" w:rsidRDefault="0023621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621A" w:rsidTr="00C02D0A">
      <w:trPr>
        <w:trHeight w:hRule="exact" w:val="454"/>
      </w:trPr>
      <w:tc>
        <w:tcPr>
          <w:tcW w:w="1361" w:type="dxa"/>
          <w:tcMar>
            <w:top w:w="57" w:type="dxa"/>
            <w:left w:w="0" w:type="dxa"/>
            <w:right w:w="0" w:type="dxa"/>
          </w:tcMar>
        </w:tcPr>
        <w:p w:rsidR="0023621A" w:rsidRPr="00B8518B" w:rsidRDefault="0023621A" w:rsidP="00523EA7">
          <w:pPr>
            <w:pStyle w:val="Zpat"/>
            <w:rPr>
              <w:rStyle w:val="slostrnky"/>
            </w:rPr>
          </w:pPr>
        </w:p>
      </w:tc>
      <w:tc>
        <w:tcPr>
          <w:tcW w:w="3458" w:type="dxa"/>
          <w:shd w:val="clear" w:color="auto" w:fill="auto"/>
          <w:tcMar>
            <w:top w:w="57" w:type="dxa"/>
            <w:left w:w="0" w:type="dxa"/>
            <w:right w:w="0" w:type="dxa"/>
          </w:tcMar>
        </w:tcPr>
        <w:p w:rsidR="0023621A" w:rsidRDefault="0023621A" w:rsidP="00523EA7">
          <w:pPr>
            <w:pStyle w:val="Zpat"/>
          </w:pPr>
        </w:p>
      </w:tc>
      <w:tc>
        <w:tcPr>
          <w:tcW w:w="5698" w:type="dxa"/>
          <w:shd w:val="clear" w:color="auto" w:fill="auto"/>
          <w:tcMar>
            <w:top w:w="57" w:type="dxa"/>
            <w:left w:w="0" w:type="dxa"/>
            <w:right w:w="0" w:type="dxa"/>
          </w:tcMar>
        </w:tcPr>
        <w:p w:rsidR="0023621A" w:rsidRPr="00D6163D" w:rsidRDefault="0023621A" w:rsidP="00D6163D">
          <w:pPr>
            <w:pStyle w:val="Druhdokumentu"/>
          </w:pPr>
        </w:p>
      </w:tc>
    </w:tr>
  </w:tbl>
  <w:p w:rsidR="0023621A" w:rsidRPr="00D6163D" w:rsidRDefault="0023621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336B1"/>
    <w:rsid w:val="00041424"/>
    <w:rsid w:val="00041EC8"/>
    <w:rsid w:val="0006588D"/>
    <w:rsid w:val="00067A5E"/>
    <w:rsid w:val="000719BB"/>
    <w:rsid w:val="00072A65"/>
    <w:rsid w:val="00072C1E"/>
    <w:rsid w:val="00076548"/>
    <w:rsid w:val="0008017D"/>
    <w:rsid w:val="000841E0"/>
    <w:rsid w:val="000B4EB8"/>
    <w:rsid w:val="000C41F2"/>
    <w:rsid w:val="000D22C4"/>
    <w:rsid w:val="000D27D1"/>
    <w:rsid w:val="000D73E8"/>
    <w:rsid w:val="000E1A7F"/>
    <w:rsid w:val="00112864"/>
    <w:rsid w:val="00114472"/>
    <w:rsid w:val="00114988"/>
    <w:rsid w:val="00115069"/>
    <w:rsid w:val="001150F2"/>
    <w:rsid w:val="00124751"/>
    <w:rsid w:val="00124B27"/>
    <w:rsid w:val="00133336"/>
    <w:rsid w:val="00143EC0"/>
    <w:rsid w:val="00156B36"/>
    <w:rsid w:val="001656A2"/>
    <w:rsid w:val="00165977"/>
    <w:rsid w:val="00166956"/>
    <w:rsid w:val="00170EC5"/>
    <w:rsid w:val="001747C1"/>
    <w:rsid w:val="00177D6B"/>
    <w:rsid w:val="00185ED5"/>
    <w:rsid w:val="00191F90"/>
    <w:rsid w:val="001A5B98"/>
    <w:rsid w:val="001B49A6"/>
    <w:rsid w:val="001B4E74"/>
    <w:rsid w:val="001C645F"/>
    <w:rsid w:val="001D4D36"/>
    <w:rsid w:val="001E678E"/>
    <w:rsid w:val="002038D5"/>
    <w:rsid w:val="002071BB"/>
    <w:rsid w:val="00207DF5"/>
    <w:rsid w:val="0023621A"/>
    <w:rsid w:val="00236DCC"/>
    <w:rsid w:val="00240B81"/>
    <w:rsid w:val="00247D01"/>
    <w:rsid w:val="00261A5B"/>
    <w:rsid w:val="00262E5B"/>
    <w:rsid w:val="00264F64"/>
    <w:rsid w:val="00276AFE"/>
    <w:rsid w:val="002A3B57"/>
    <w:rsid w:val="002A5468"/>
    <w:rsid w:val="002B2F4C"/>
    <w:rsid w:val="002C31BF"/>
    <w:rsid w:val="002D7FD6"/>
    <w:rsid w:val="002E0CD7"/>
    <w:rsid w:val="002E0CFB"/>
    <w:rsid w:val="002E5C7B"/>
    <w:rsid w:val="002F4333"/>
    <w:rsid w:val="00315C27"/>
    <w:rsid w:val="00327EEF"/>
    <w:rsid w:val="0033239F"/>
    <w:rsid w:val="0034274B"/>
    <w:rsid w:val="0034719F"/>
    <w:rsid w:val="00350A35"/>
    <w:rsid w:val="003571D8"/>
    <w:rsid w:val="00357BC6"/>
    <w:rsid w:val="00361422"/>
    <w:rsid w:val="00363CAD"/>
    <w:rsid w:val="003739DD"/>
    <w:rsid w:val="0037545D"/>
    <w:rsid w:val="00376B87"/>
    <w:rsid w:val="00381EFC"/>
    <w:rsid w:val="00392910"/>
    <w:rsid w:val="00392EB6"/>
    <w:rsid w:val="003956C6"/>
    <w:rsid w:val="003A197F"/>
    <w:rsid w:val="003C33F2"/>
    <w:rsid w:val="003D42B8"/>
    <w:rsid w:val="003D756E"/>
    <w:rsid w:val="003E420D"/>
    <w:rsid w:val="003E4C13"/>
    <w:rsid w:val="003F12FD"/>
    <w:rsid w:val="003F5723"/>
    <w:rsid w:val="004078F3"/>
    <w:rsid w:val="004146AA"/>
    <w:rsid w:val="00427794"/>
    <w:rsid w:val="004436EE"/>
    <w:rsid w:val="00450F07"/>
    <w:rsid w:val="00453CD3"/>
    <w:rsid w:val="0046002F"/>
    <w:rsid w:val="00460660"/>
    <w:rsid w:val="00464BA9"/>
    <w:rsid w:val="00483969"/>
    <w:rsid w:val="00486107"/>
    <w:rsid w:val="00491827"/>
    <w:rsid w:val="00492ACE"/>
    <w:rsid w:val="004C4399"/>
    <w:rsid w:val="004C787C"/>
    <w:rsid w:val="004D09FB"/>
    <w:rsid w:val="004D7138"/>
    <w:rsid w:val="004E7A1F"/>
    <w:rsid w:val="004F4B9B"/>
    <w:rsid w:val="004F701E"/>
    <w:rsid w:val="00502690"/>
    <w:rsid w:val="0050666E"/>
    <w:rsid w:val="00506DE0"/>
    <w:rsid w:val="00511AB9"/>
    <w:rsid w:val="00523BB5"/>
    <w:rsid w:val="00523EA7"/>
    <w:rsid w:val="00526F21"/>
    <w:rsid w:val="005406EB"/>
    <w:rsid w:val="00541324"/>
    <w:rsid w:val="00551367"/>
    <w:rsid w:val="00553375"/>
    <w:rsid w:val="00553376"/>
    <w:rsid w:val="00555884"/>
    <w:rsid w:val="005736B7"/>
    <w:rsid w:val="00575E5A"/>
    <w:rsid w:val="00580245"/>
    <w:rsid w:val="005A1F44"/>
    <w:rsid w:val="005A3013"/>
    <w:rsid w:val="005B679A"/>
    <w:rsid w:val="005D3C39"/>
    <w:rsid w:val="005F4795"/>
    <w:rsid w:val="00601A8C"/>
    <w:rsid w:val="0061068E"/>
    <w:rsid w:val="006115D3"/>
    <w:rsid w:val="00644B90"/>
    <w:rsid w:val="00646AB2"/>
    <w:rsid w:val="0065610E"/>
    <w:rsid w:val="00660AD3"/>
    <w:rsid w:val="006708EB"/>
    <w:rsid w:val="006776B6"/>
    <w:rsid w:val="006923FD"/>
    <w:rsid w:val="00693150"/>
    <w:rsid w:val="00696D06"/>
    <w:rsid w:val="006A5570"/>
    <w:rsid w:val="006A67D6"/>
    <w:rsid w:val="006A689C"/>
    <w:rsid w:val="006B3D79"/>
    <w:rsid w:val="006B6FE4"/>
    <w:rsid w:val="006C2343"/>
    <w:rsid w:val="006C442A"/>
    <w:rsid w:val="006D3D66"/>
    <w:rsid w:val="006E0578"/>
    <w:rsid w:val="006E314D"/>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2C3C"/>
    <w:rsid w:val="007A5172"/>
    <w:rsid w:val="007A67A0"/>
    <w:rsid w:val="007A6974"/>
    <w:rsid w:val="007B570C"/>
    <w:rsid w:val="007E4A6E"/>
    <w:rsid w:val="007E62AA"/>
    <w:rsid w:val="007F56A7"/>
    <w:rsid w:val="007F7112"/>
    <w:rsid w:val="00800851"/>
    <w:rsid w:val="008063CD"/>
    <w:rsid w:val="00807DD0"/>
    <w:rsid w:val="00821D01"/>
    <w:rsid w:val="00826B7B"/>
    <w:rsid w:val="008376C1"/>
    <w:rsid w:val="0084240F"/>
    <w:rsid w:val="00846789"/>
    <w:rsid w:val="00866994"/>
    <w:rsid w:val="008746FD"/>
    <w:rsid w:val="00897796"/>
    <w:rsid w:val="008A3568"/>
    <w:rsid w:val="008A4D1B"/>
    <w:rsid w:val="008A7C86"/>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62258"/>
    <w:rsid w:val="00964369"/>
    <w:rsid w:val="009678B7"/>
    <w:rsid w:val="00992D9C"/>
    <w:rsid w:val="00996CB8"/>
    <w:rsid w:val="009A2B0B"/>
    <w:rsid w:val="009B2E97"/>
    <w:rsid w:val="009B4201"/>
    <w:rsid w:val="009B5146"/>
    <w:rsid w:val="009C418E"/>
    <w:rsid w:val="009C442C"/>
    <w:rsid w:val="009E07F4"/>
    <w:rsid w:val="009F0867"/>
    <w:rsid w:val="009F309B"/>
    <w:rsid w:val="009F392E"/>
    <w:rsid w:val="009F53C5"/>
    <w:rsid w:val="009F638B"/>
    <w:rsid w:val="00A0740E"/>
    <w:rsid w:val="00A21A01"/>
    <w:rsid w:val="00A27763"/>
    <w:rsid w:val="00A50641"/>
    <w:rsid w:val="00A530BF"/>
    <w:rsid w:val="00A6177B"/>
    <w:rsid w:val="00A66136"/>
    <w:rsid w:val="00A71189"/>
    <w:rsid w:val="00A7143A"/>
    <w:rsid w:val="00A7364A"/>
    <w:rsid w:val="00A74DCC"/>
    <w:rsid w:val="00A753ED"/>
    <w:rsid w:val="00A77512"/>
    <w:rsid w:val="00A94351"/>
    <w:rsid w:val="00A94C2F"/>
    <w:rsid w:val="00AA4CBB"/>
    <w:rsid w:val="00AA65FA"/>
    <w:rsid w:val="00AA7351"/>
    <w:rsid w:val="00AA7AB8"/>
    <w:rsid w:val="00AD056F"/>
    <w:rsid w:val="00AD0C7B"/>
    <w:rsid w:val="00AD5F1A"/>
    <w:rsid w:val="00AD6731"/>
    <w:rsid w:val="00B008D5"/>
    <w:rsid w:val="00B02F73"/>
    <w:rsid w:val="00B05B31"/>
    <w:rsid w:val="00B0619F"/>
    <w:rsid w:val="00B06450"/>
    <w:rsid w:val="00B06D17"/>
    <w:rsid w:val="00B13A26"/>
    <w:rsid w:val="00B15D0D"/>
    <w:rsid w:val="00B22106"/>
    <w:rsid w:val="00B32638"/>
    <w:rsid w:val="00B32C27"/>
    <w:rsid w:val="00B42F40"/>
    <w:rsid w:val="00B5431A"/>
    <w:rsid w:val="00B72613"/>
    <w:rsid w:val="00B75AA0"/>
    <w:rsid w:val="00B75EE1"/>
    <w:rsid w:val="00B77481"/>
    <w:rsid w:val="00B8518B"/>
    <w:rsid w:val="00B92ABC"/>
    <w:rsid w:val="00B97CC3"/>
    <w:rsid w:val="00BA5D63"/>
    <w:rsid w:val="00BC06C4"/>
    <w:rsid w:val="00BC0A82"/>
    <w:rsid w:val="00BC4A4A"/>
    <w:rsid w:val="00BD7E91"/>
    <w:rsid w:val="00BD7F0D"/>
    <w:rsid w:val="00BE148C"/>
    <w:rsid w:val="00BE23C1"/>
    <w:rsid w:val="00C02D0A"/>
    <w:rsid w:val="00C03A6E"/>
    <w:rsid w:val="00C226C0"/>
    <w:rsid w:val="00C37459"/>
    <w:rsid w:val="00C42FE6"/>
    <w:rsid w:val="00C44F6A"/>
    <w:rsid w:val="00C45470"/>
    <w:rsid w:val="00C6198E"/>
    <w:rsid w:val="00C708EA"/>
    <w:rsid w:val="00C778A5"/>
    <w:rsid w:val="00C95162"/>
    <w:rsid w:val="00C9785E"/>
    <w:rsid w:val="00CB4F6D"/>
    <w:rsid w:val="00CB6A37"/>
    <w:rsid w:val="00CB7684"/>
    <w:rsid w:val="00CC7C8F"/>
    <w:rsid w:val="00CD1FC4"/>
    <w:rsid w:val="00CE4B47"/>
    <w:rsid w:val="00D034A0"/>
    <w:rsid w:val="00D0544F"/>
    <w:rsid w:val="00D120AD"/>
    <w:rsid w:val="00D21061"/>
    <w:rsid w:val="00D31C6A"/>
    <w:rsid w:val="00D4108E"/>
    <w:rsid w:val="00D4328E"/>
    <w:rsid w:val="00D51B1F"/>
    <w:rsid w:val="00D6163D"/>
    <w:rsid w:val="00D628B3"/>
    <w:rsid w:val="00D831A3"/>
    <w:rsid w:val="00D97BE3"/>
    <w:rsid w:val="00DA3711"/>
    <w:rsid w:val="00DD46F3"/>
    <w:rsid w:val="00DE56F2"/>
    <w:rsid w:val="00DF116D"/>
    <w:rsid w:val="00E134F8"/>
    <w:rsid w:val="00E16FF7"/>
    <w:rsid w:val="00E26D68"/>
    <w:rsid w:val="00E4057D"/>
    <w:rsid w:val="00E435EA"/>
    <w:rsid w:val="00E44045"/>
    <w:rsid w:val="00E618C4"/>
    <w:rsid w:val="00E67DB4"/>
    <w:rsid w:val="00E7415D"/>
    <w:rsid w:val="00E878EE"/>
    <w:rsid w:val="00E901A3"/>
    <w:rsid w:val="00EA585B"/>
    <w:rsid w:val="00EA6EC7"/>
    <w:rsid w:val="00EB104F"/>
    <w:rsid w:val="00EB46E5"/>
    <w:rsid w:val="00EC707C"/>
    <w:rsid w:val="00ED14BD"/>
    <w:rsid w:val="00F016C7"/>
    <w:rsid w:val="00F12DEC"/>
    <w:rsid w:val="00F1715C"/>
    <w:rsid w:val="00F310F8"/>
    <w:rsid w:val="00F35939"/>
    <w:rsid w:val="00F422D3"/>
    <w:rsid w:val="00F45607"/>
    <w:rsid w:val="00F4722B"/>
    <w:rsid w:val="00F54432"/>
    <w:rsid w:val="00F549E0"/>
    <w:rsid w:val="00F568F9"/>
    <w:rsid w:val="00F659EB"/>
    <w:rsid w:val="00F762A8"/>
    <w:rsid w:val="00F852A6"/>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CC3B48"/>
  <w14:defaultImageDpi w14:val="32767"/>
  <w15:docId w15:val="{E1D63E50-6A6D-4209-B10E-917F78414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02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1C0ACC6-AB77-4C18-966A-661E0B8E3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30</TotalTime>
  <Pages>31</Pages>
  <Words>4410</Words>
  <Characters>26024</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5</cp:revision>
  <cp:lastPrinted>2019-05-22T07:42:00Z</cp:lastPrinted>
  <dcterms:created xsi:type="dcterms:W3CDTF">2020-02-14T08:17:00Z</dcterms:created>
  <dcterms:modified xsi:type="dcterms:W3CDTF">2020-02-28T07:38:00Z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